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5E37" w14:textId="77777777" w:rsidR="00E65C35" w:rsidRPr="00900AF9" w:rsidRDefault="00E65C35" w:rsidP="007D4E21">
      <w:pPr>
        <w:rPr>
          <w:rFonts w:ascii="黑体" w:eastAsia="黑体"/>
          <w:b/>
          <w:color w:val="00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9A6B43C" w14:textId="63002B71" w:rsidR="00900AF9" w:rsidRDefault="00A70ABE" w:rsidP="000A1392">
      <w:pPr>
        <w:ind w:left="420" w:hanging="420"/>
        <w:rPr>
          <w:rFonts w:ascii="Calisto MT" w:eastAsiaTheme="minorHAnsi" w:hAnsi="Calisto MT"/>
          <w:sz w:val="28"/>
          <w:szCs w:val="28"/>
        </w:rPr>
      </w:pPr>
      <w:r>
        <w:rPr>
          <w:rFonts w:ascii="Calisto MT" w:eastAsiaTheme="minorHAnsi" w:hAnsi="Calisto MT"/>
          <w:noProof/>
          <w:sz w:val="28"/>
          <w:szCs w:val="28"/>
        </w:rPr>
        <mc:AlternateContent>
          <mc:Choice Requires="wps">
            <w:drawing>
              <wp:anchor distT="0" distB="0" distL="114300" distR="114300" simplePos="0" relativeHeight="251660288" behindDoc="0" locked="0" layoutInCell="1" allowOverlap="1" wp14:anchorId="7E8CD52A" wp14:editId="58655513">
                <wp:simplePos x="0" y="0"/>
                <wp:positionH relativeFrom="column">
                  <wp:posOffset>8662670</wp:posOffset>
                </wp:positionH>
                <wp:positionV relativeFrom="paragraph">
                  <wp:posOffset>2467610</wp:posOffset>
                </wp:positionV>
                <wp:extent cx="2209800" cy="3225800"/>
                <wp:effectExtent l="0" t="0" r="12700" b="12700"/>
                <wp:wrapNone/>
                <wp:docPr id="17" name="文本框 17"/>
                <wp:cNvGraphicFramePr/>
                <a:graphic xmlns:a="http://schemas.openxmlformats.org/drawingml/2006/main">
                  <a:graphicData uri="http://schemas.microsoft.com/office/word/2010/wordprocessingShape">
                    <wps:wsp>
                      <wps:cNvSpPr txBox="1"/>
                      <wps:spPr>
                        <a:xfrm>
                          <a:off x="0" y="0"/>
                          <a:ext cx="2209800" cy="3225800"/>
                        </a:xfrm>
                        <a:prstGeom prst="rect">
                          <a:avLst/>
                        </a:prstGeom>
                        <a:solidFill>
                          <a:schemeClr val="lt1"/>
                        </a:solidFill>
                        <a:ln w="6350">
                          <a:solidFill>
                            <a:prstClr val="black"/>
                          </a:solidFill>
                        </a:ln>
                      </wps:spPr>
                      <wps:txbx>
                        <w:txbxContent>
                          <w:p w14:paraId="0BA76431" w14:textId="77777777" w:rsidR="00DB5717" w:rsidRDefault="00DB5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8CD52A" id="_x0000_t202" coordsize="21600,21600" o:spt="202" path="m,l,21600r21600,l21600,xe">
                <v:stroke joinstyle="miter"/>
                <v:path gradientshapeok="t" o:connecttype="rect"/>
              </v:shapetype>
              <v:shape id="文本框 17" o:spid="_x0000_s1026" type="#_x0000_t202" style="position:absolute;left:0;text-align:left;margin-left:682.1pt;margin-top:194.3pt;width:174pt;height:2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durXAIAAKUEAAAOAAAAZHJzL2Uyb0RvYy54bWysVEtu2zAQ3RfoHQjuG8nO34gcuAlSFAia&#13;&#10;AEmRNU1RsVCKw5K0pfQA7Q266qb7nivn6CMlO07aVdENzZl5epx5M+OT067RbKWcr8kUfLSTc6aM&#13;&#10;pLI29wX/eHvx5ogzH4QphSajCv6gPD+dvn510tqJGtOCdKkcA4nxk9YWfBGCnWSZlwvVCL9DVhkE&#13;&#10;K3KNCDDdfVY60YK90dk4zw+yllxpHUnlPbznfZBPE39VKRmuqsqrwHTBkVtIp0vnPJ7Z9ERM7p2w&#13;&#10;i1oOaYh/yKIRtcGjG6pzEQRbuvoPqqaWjjxVYUdSk1FV1VKlGlDNKH9Rzc1CWJVqgTjebmTy/49W&#13;&#10;flhdO1aX6N0hZ0Y06NHj92+PP349/vzK4INArfUT4G4skKF7Sx3Aa7+HM9bdVa6Jv6iIIQ6pHzby&#13;&#10;qi4wCed4nB8f5QhJxHbH4/1ogD97+tw6H94pali8FNyhf0lWsbr0oYeuIfE1T7ouL2qtkxFnRp1p&#13;&#10;x1YC3dYhJQnyZyhtWFvwg939PBE/i0XqzfdzLeSnIb0tFPi0Qc5RlL74eAvdvBuUmlP5AKEc9bPm&#13;&#10;rbyowXspfLgWDsMFAbAw4QpHpQnJ0HDjbEHuy9/8EY+eI8pZi2EtuP+8FE5xpt8bTMPxaG8vTncy&#13;&#10;9vYPxzDcdmS+HTHL5oyg0AiraWW6RnzQ62vlqLnDXs3iqwgJI/F2wcP6ehb6FcJeSjWbJRDm2Ypw&#13;&#10;aW6sjNSxI1HP2+5OODv0M2AUPtB6rMXkRVt7bPzS0GwZqKpTz6PAvaqD7tiFNDXD3sZl27YT6unf&#13;&#10;ZfobAAD//wMAUEsDBBQABgAIAAAAIQDRnO3/4wAAABIBAAAPAAAAZHJzL2Rvd25yZXYueG1sTE/L&#13;&#10;TsMwELwj8Q/WInGjTlMU3DROxaNw6YmCenZj17Ya25HtpuHv2Z7gstLszs6jWU+uJ6OKyQbPYT4r&#13;&#10;gCjfBWm95vD99f7AgKQsvBR98IrDj0qwbm9vGlHLcPGfatxlTVDEp1pwMDkPNaWpM8qJNAuD8ng7&#13;&#10;huhERhg1lVFcUNz1tCyKijphPToYMahXo7rT7uw4bF70UndMRLNh0tpx2h+3+oPz+7vpbYXjeQUk&#13;&#10;qyn/fcC1A+aHFoMdwtnLRHrEi+qxRC6HBWMVkCvlaV7i6sCBLasKaNvQ/1XaXwAAAP//AwBQSwEC&#13;&#10;LQAUAAYACAAAACEAtoM4kv4AAADhAQAAEwAAAAAAAAAAAAAAAAAAAAAAW0NvbnRlbnRfVHlwZXNd&#13;&#10;LnhtbFBLAQItABQABgAIAAAAIQA4/SH/1gAAAJQBAAALAAAAAAAAAAAAAAAAAC8BAABfcmVscy8u&#13;&#10;cmVsc1BLAQItABQABgAIAAAAIQDaodurXAIAAKUEAAAOAAAAAAAAAAAAAAAAAC4CAABkcnMvZTJv&#13;&#10;RG9jLnhtbFBLAQItABQABgAIAAAAIQDRnO3/4wAAABIBAAAPAAAAAAAAAAAAAAAAALYEAABkcnMv&#13;&#10;ZG93bnJldi54bWxQSwUGAAAAAAQABADzAAAAxgUAAAAA&#13;&#10;" fillcolor="white [3201]" strokeweight=".5pt">
                <v:textbox>
                  <w:txbxContent>
                    <w:p w14:paraId="0BA76431" w14:textId="77777777" w:rsidR="00DB5717" w:rsidRDefault="00DB5717"/>
                  </w:txbxContent>
                </v:textbox>
              </v:shape>
            </w:pict>
          </mc:Fallback>
        </mc:AlternateContent>
      </w:r>
    </w:p>
    <w:p w14:paraId="30D29B5F" w14:textId="74503129" w:rsidR="001D01C8" w:rsidRPr="00695BAE" w:rsidRDefault="001D01C8" w:rsidP="001D01C8">
      <w:pPr>
        <w:spacing w:beforeLines="600" w:before="1872"/>
        <w:jc w:val="center"/>
        <w:rPr>
          <w:rFonts w:ascii="Calisto MT" w:eastAsiaTheme="minorHAnsi" w:hAnsi="Calisto MT"/>
          <w:sz w:val="28"/>
          <w:szCs w:val="28"/>
        </w:rPr>
      </w:pPr>
      <w:r w:rsidRPr="00695BAE">
        <w:rPr>
          <w:rFonts w:ascii="Calisto MT" w:eastAsiaTheme="minorHAnsi" w:hAnsi="Calisto MT"/>
          <w:sz w:val="28"/>
          <w:szCs w:val="28"/>
        </w:rPr>
        <w:t xml:space="preserve">Guideline </w:t>
      </w:r>
      <w:r w:rsidR="00234157" w:rsidRPr="00695BAE">
        <w:rPr>
          <w:rFonts w:ascii="Calisto MT" w:eastAsiaTheme="minorHAnsi" w:hAnsi="Calisto MT"/>
          <w:sz w:val="28"/>
          <w:szCs w:val="28"/>
        </w:rPr>
        <w:t>for</w:t>
      </w:r>
      <w:r w:rsidRPr="00695BAE">
        <w:rPr>
          <w:rFonts w:ascii="Calisto MT" w:eastAsiaTheme="minorHAnsi" w:hAnsi="Calisto MT"/>
          <w:sz w:val="28"/>
          <w:szCs w:val="28"/>
        </w:rPr>
        <w:t xml:space="preserve"> Proposals to Organize ICFMCE</w:t>
      </w:r>
    </w:p>
    <w:p w14:paraId="1A9F45CF" w14:textId="77777777" w:rsidR="001D01C8" w:rsidRPr="00695BAE" w:rsidRDefault="001D01C8" w:rsidP="001D01C8">
      <w:pPr>
        <w:spacing w:beforeLines="150" w:before="468"/>
        <w:jc w:val="center"/>
        <w:rPr>
          <w:rFonts w:ascii="Calisto MT" w:eastAsiaTheme="minorHAnsi" w:hAnsi="Calisto MT"/>
          <w:sz w:val="28"/>
          <w:szCs w:val="28"/>
        </w:rPr>
      </w:pPr>
      <w:r w:rsidRPr="00695BAE">
        <w:rPr>
          <w:rFonts w:ascii="Calisto MT" w:eastAsiaTheme="minorHAnsi" w:hAnsi="Calisto MT"/>
          <w:sz w:val="28"/>
          <w:szCs w:val="28"/>
        </w:rPr>
        <w:t>The Committee Board</w:t>
      </w:r>
    </w:p>
    <w:p w14:paraId="6B45D5D0" w14:textId="77777777" w:rsidR="001D01C8" w:rsidRPr="00695BAE" w:rsidRDefault="001D01C8" w:rsidP="001D01C8">
      <w:pPr>
        <w:spacing w:beforeLines="100" w:before="312"/>
        <w:jc w:val="center"/>
        <w:rPr>
          <w:rFonts w:ascii="Calisto MT" w:eastAsiaTheme="minorHAnsi" w:hAnsi="Calisto MT"/>
        </w:rPr>
      </w:pPr>
      <w:r w:rsidRPr="00695BAE">
        <w:rPr>
          <w:rFonts w:ascii="Calisto MT" w:eastAsiaTheme="minorHAnsi" w:hAnsi="Calisto MT"/>
        </w:rPr>
        <w:t>September 14, 2020</w:t>
      </w:r>
    </w:p>
    <w:p w14:paraId="71286E91" w14:textId="11A160D9" w:rsidR="001D01C8" w:rsidRPr="00695BAE" w:rsidRDefault="001D01C8" w:rsidP="00907940">
      <w:pPr>
        <w:spacing w:beforeLines="100" w:before="312" w:afterLines="100" w:after="312"/>
        <w:jc w:val="both"/>
        <w:rPr>
          <w:rFonts w:ascii="Calisto MT" w:hAnsi="Calisto MT"/>
          <w:szCs w:val="21"/>
        </w:rPr>
      </w:pPr>
      <w:r w:rsidRPr="00695BAE">
        <w:rPr>
          <w:rFonts w:ascii="Calisto MT" w:hAnsi="Calisto MT"/>
          <w:szCs w:val="21"/>
        </w:rPr>
        <w:t xml:space="preserve">Greetings! Thank you for your interest in developing a </w:t>
      </w:r>
      <w:r w:rsidR="00233BB0">
        <w:rPr>
          <w:rFonts w:ascii="Calisto MT" w:hAnsi="Calisto MT"/>
          <w:szCs w:val="21"/>
        </w:rPr>
        <w:t>C</w:t>
      </w:r>
      <w:r w:rsidRPr="00695BAE">
        <w:rPr>
          <w:rFonts w:ascii="Calisto MT" w:hAnsi="Calisto MT"/>
          <w:szCs w:val="21"/>
        </w:rPr>
        <w:t xml:space="preserve">ooperation </w:t>
      </w:r>
      <w:r w:rsidR="00233BB0">
        <w:rPr>
          <w:rFonts w:ascii="Calisto MT" w:hAnsi="Calisto MT"/>
          <w:szCs w:val="21"/>
        </w:rPr>
        <w:t>B</w:t>
      </w:r>
      <w:r w:rsidRPr="00695BAE">
        <w:rPr>
          <w:rFonts w:ascii="Calisto MT" w:hAnsi="Calisto MT"/>
          <w:szCs w:val="21"/>
        </w:rPr>
        <w:t xml:space="preserve">id to organize the 2021 International Conference on Functional Materials and Chemical Engineers (ICFMCE 2021). This document provides a brief overview of the process related to the proposal development, review and cooperation process. </w:t>
      </w:r>
    </w:p>
    <w:p w14:paraId="3726A0FF" w14:textId="77777777" w:rsidR="001D01C8" w:rsidRPr="00695BAE" w:rsidRDefault="001D01C8" w:rsidP="00907940">
      <w:pPr>
        <w:spacing w:beforeLines="100" w:before="312" w:afterLines="100" w:after="312"/>
        <w:jc w:val="both"/>
        <w:rPr>
          <w:rFonts w:ascii="Calisto MT" w:hAnsi="Calisto MT"/>
          <w:szCs w:val="21"/>
        </w:rPr>
      </w:pPr>
      <w:r w:rsidRPr="00695BAE">
        <w:rPr>
          <w:rFonts w:ascii="Calisto MT" w:hAnsi="Calisto MT"/>
          <w:szCs w:val="21"/>
        </w:rPr>
        <w:t xml:space="preserve">International Academy of Science and Engineering for Development (IASED) warmly welcome interested parties to Submit Bids for hosting the International Conference on Functional Materials and Chemical Engineers (ICFMCE) which will hold in Bangkok, Thailand during December 12-14, 2021. </w:t>
      </w:r>
    </w:p>
    <w:p w14:paraId="5FFB14E7" w14:textId="77777777" w:rsidR="001D01C8" w:rsidRPr="00695BAE" w:rsidRDefault="001D01C8" w:rsidP="00907940">
      <w:pPr>
        <w:spacing w:beforeLines="100" w:before="312" w:afterLines="100" w:after="312"/>
        <w:jc w:val="both"/>
        <w:rPr>
          <w:rFonts w:ascii="Calisto MT" w:hAnsi="Calisto MT"/>
          <w:szCs w:val="21"/>
        </w:rPr>
      </w:pPr>
      <w:r w:rsidRPr="00695BAE">
        <w:rPr>
          <w:rFonts w:ascii="Calisto MT" w:hAnsi="Calisto MT"/>
          <w:szCs w:val="21"/>
        </w:rPr>
        <w:t>The present document is intended to provide guidelines to institutions interested in making a bid for the organization of conferences in the future.</w:t>
      </w:r>
    </w:p>
    <w:p w14:paraId="3E5DB996" w14:textId="77777777" w:rsidR="001D01C8" w:rsidRPr="00695BAE" w:rsidRDefault="001D01C8" w:rsidP="001D01C8">
      <w:pPr>
        <w:spacing w:beforeLines="300" w:before="936" w:afterLines="100" w:after="312"/>
        <w:jc w:val="center"/>
        <w:rPr>
          <w:rFonts w:ascii="Calisto MT" w:hAnsi="Calisto MT"/>
          <w:szCs w:val="21"/>
        </w:rPr>
      </w:pPr>
      <w:r w:rsidRPr="00695BAE">
        <w:rPr>
          <w:rFonts w:ascii="Calisto MT" w:hAnsi="Calisto MT"/>
          <w:szCs w:val="21"/>
        </w:rPr>
        <w:t>Contact: icfmce@iased.org</w:t>
      </w:r>
    </w:p>
    <w:p w14:paraId="2CA576E6" w14:textId="02340798" w:rsidR="001D01C8" w:rsidRPr="00695BAE" w:rsidRDefault="001D01C8" w:rsidP="001D01C8">
      <w:pPr>
        <w:spacing w:beforeLines="100" w:before="312" w:afterLines="100" w:after="312"/>
        <w:jc w:val="center"/>
        <w:rPr>
          <w:rFonts w:ascii="Calisto MT" w:hAnsi="Calisto MT"/>
          <w:szCs w:val="21"/>
        </w:rPr>
      </w:pPr>
      <w:r w:rsidRPr="00695BAE">
        <w:rPr>
          <w:rFonts w:ascii="Calisto MT" w:hAnsi="Calisto MT"/>
          <w:szCs w:val="21"/>
        </w:rPr>
        <w:t xml:space="preserve">IASED Website: </w:t>
      </w:r>
      <w:hyperlink r:id="rId8" w:history="1">
        <w:r w:rsidRPr="00E44829">
          <w:rPr>
            <w:rStyle w:val="a9"/>
            <w:rFonts w:ascii="Calisto MT" w:hAnsi="Calisto MT"/>
            <w:color w:val="auto"/>
            <w:szCs w:val="21"/>
          </w:rPr>
          <w:t>www.iased.org</w:t>
        </w:r>
      </w:hyperlink>
    </w:p>
    <w:p w14:paraId="17F25381" w14:textId="467A2AD8" w:rsidR="001D01C8" w:rsidRPr="00BA341B" w:rsidRDefault="001D01C8" w:rsidP="00E44829">
      <w:pPr>
        <w:rPr>
          <w:rFonts w:ascii="Calisto MT" w:hAnsi="Calisto MT"/>
          <w:szCs w:val="21"/>
        </w:rPr>
      </w:pPr>
      <w:r>
        <w:rPr>
          <w:rFonts w:ascii="Calisto MT" w:hAnsi="Calisto MT"/>
          <w:szCs w:val="21"/>
        </w:rPr>
        <w:br w:type="page"/>
      </w:r>
    </w:p>
    <w:sdt>
      <w:sdtPr>
        <w:rPr>
          <w:rFonts w:asciiTheme="minorHAnsi" w:eastAsiaTheme="minorEastAsia" w:hAnsiTheme="minorHAnsi" w:cstheme="minorBidi"/>
          <w:color w:val="auto"/>
          <w:kern w:val="2"/>
          <w:sz w:val="21"/>
          <w:szCs w:val="22"/>
          <w:lang w:val="zh-CN"/>
        </w:rPr>
        <w:id w:val="1660189473"/>
        <w:docPartObj>
          <w:docPartGallery w:val="Table of Contents"/>
          <w:docPartUnique/>
        </w:docPartObj>
      </w:sdtPr>
      <w:sdtEndPr>
        <w:rPr>
          <w:rFonts w:ascii="宋体" w:eastAsia="宋体" w:hAnsi="宋体" w:cs="宋体"/>
          <w:b/>
          <w:bCs/>
          <w:kern w:val="0"/>
          <w:sz w:val="24"/>
          <w:szCs w:val="24"/>
        </w:rPr>
      </w:sdtEndPr>
      <w:sdtContent>
        <w:p w14:paraId="0910EB99" w14:textId="5C154FFF" w:rsidR="00CA2FDC" w:rsidRPr="00835F12" w:rsidRDefault="00E212B4" w:rsidP="00340EAF">
          <w:pPr>
            <w:pStyle w:val="TOC"/>
            <w:spacing w:after="240"/>
            <w:jc w:val="center"/>
            <w:rPr>
              <w:rFonts w:ascii="Calisto MT" w:eastAsia="楷体" w:hAnsi="Calisto MT"/>
              <w:b/>
              <w:bCs/>
              <w:color w:val="auto"/>
            </w:rPr>
          </w:pPr>
          <w:r w:rsidRPr="00835F12">
            <w:rPr>
              <w:rFonts w:ascii="Calisto MT" w:eastAsia="楷体" w:hAnsi="Calisto MT"/>
              <w:b/>
              <w:bCs/>
              <w:color w:val="auto"/>
              <w:lang w:val="zh-CN"/>
            </w:rPr>
            <w:t>Contents</w:t>
          </w:r>
        </w:p>
        <w:p w14:paraId="7734FF2A" w14:textId="105AC48F" w:rsidR="00690A1A" w:rsidRDefault="00CA2FDC">
          <w:pPr>
            <w:pStyle w:val="TOC1"/>
            <w:tabs>
              <w:tab w:val="right" w:leader="dot" w:pos="9060"/>
            </w:tabs>
            <w:rPr>
              <w:noProof/>
            </w:rPr>
          </w:pPr>
          <w:r>
            <w:fldChar w:fldCharType="begin"/>
          </w:r>
          <w:r>
            <w:instrText xml:space="preserve"> TOC \o "1-3" \h \z \u </w:instrText>
          </w:r>
          <w:r>
            <w:fldChar w:fldCharType="separate"/>
          </w:r>
          <w:hyperlink w:anchor="_Toc45525515" w:history="1">
            <w:r w:rsidR="00690A1A" w:rsidRPr="0050063E">
              <w:rPr>
                <w:rStyle w:val="a9"/>
                <w:rFonts w:ascii="Calisto MT" w:hAnsi="Calisto MT"/>
                <w:noProof/>
              </w:rPr>
              <w:t>1 General Information</w:t>
            </w:r>
            <w:r w:rsidR="00690A1A">
              <w:rPr>
                <w:noProof/>
                <w:webHidden/>
              </w:rPr>
              <w:tab/>
            </w:r>
            <w:r w:rsidR="00690A1A">
              <w:rPr>
                <w:noProof/>
                <w:webHidden/>
              </w:rPr>
              <w:fldChar w:fldCharType="begin"/>
            </w:r>
            <w:r w:rsidR="00690A1A">
              <w:rPr>
                <w:noProof/>
                <w:webHidden/>
              </w:rPr>
              <w:instrText xml:space="preserve"> PAGEREF _Toc45525515 \h </w:instrText>
            </w:r>
            <w:r w:rsidR="00690A1A">
              <w:rPr>
                <w:noProof/>
                <w:webHidden/>
              </w:rPr>
            </w:r>
            <w:r w:rsidR="00690A1A">
              <w:rPr>
                <w:noProof/>
                <w:webHidden/>
              </w:rPr>
              <w:fldChar w:fldCharType="separate"/>
            </w:r>
            <w:r w:rsidR="00690A1A">
              <w:rPr>
                <w:noProof/>
                <w:webHidden/>
              </w:rPr>
              <w:t>2</w:t>
            </w:r>
            <w:r w:rsidR="00690A1A">
              <w:rPr>
                <w:noProof/>
                <w:webHidden/>
              </w:rPr>
              <w:fldChar w:fldCharType="end"/>
            </w:r>
          </w:hyperlink>
        </w:p>
        <w:p w14:paraId="472DE7B8" w14:textId="203B184C" w:rsidR="00690A1A" w:rsidRDefault="00DB5717">
          <w:pPr>
            <w:pStyle w:val="TOC2"/>
            <w:tabs>
              <w:tab w:val="right" w:leader="dot" w:pos="9060"/>
            </w:tabs>
            <w:ind w:left="480"/>
            <w:rPr>
              <w:noProof/>
            </w:rPr>
          </w:pPr>
          <w:hyperlink w:anchor="_Toc45525516" w:history="1">
            <w:r w:rsidR="00690A1A" w:rsidRPr="0050063E">
              <w:rPr>
                <w:rStyle w:val="a9"/>
                <w:rFonts w:ascii="Calisto MT" w:hAnsi="Calisto MT"/>
                <w:noProof/>
              </w:rPr>
              <w:t>1.1 ICFMCE</w:t>
            </w:r>
            <w:r w:rsidR="00690A1A">
              <w:rPr>
                <w:noProof/>
                <w:webHidden/>
              </w:rPr>
              <w:tab/>
            </w:r>
            <w:r w:rsidR="00690A1A">
              <w:rPr>
                <w:noProof/>
                <w:webHidden/>
              </w:rPr>
              <w:fldChar w:fldCharType="begin"/>
            </w:r>
            <w:r w:rsidR="00690A1A">
              <w:rPr>
                <w:noProof/>
                <w:webHidden/>
              </w:rPr>
              <w:instrText xml:space="preserve"> PAGEREF _Toc45525516 \h </w:instrText>
            </w:r>
            <w:r w:rsidR="00690A1A">
              <w:rPr>
                <w:noProof/>
                <w:webHidden/>
              </w:rPr>
            </w:r>
            <w:r w:rsidR="00690A1A">
              <w:rPr>
                <w:noProof/>
                <w:webHidden/>
              </w:rPr>
              <w:fldChar w:fldCharType="separate"/>
            </w:r>
            <w:r w:rsidR="00690A1A">
              <w:rPr>
                <w:noProof/>
                <w:webHidden/>
              </w:rPr>
              <w:t>2</w:t>
            </w:r>
            <w:r w:rsidR="00690A1A">
              <w:rPr>
                <w:noProof/>
                <w:webHidden/>
              </w:rPr>
              <w:fldChar w:fldCharType="end"/>
            </w:r>
          </w:hyperlink>
        </w:p>
        <w:p w14:paraId="471F4DCB" w14:textId="3EDA9C5C" w:rsidR="00690A1A" w:rsidRDefault="00DB5717">
          <w:pPr>
            <w:pStyle w:val="TOC2"/>
            <w:tabs>
              <w:tab w:val="right" w:leader="dot" w:pos="9060"/>
            </w:tabs>
            <w:ind w:left="480"/>
            <w:rPr>
              <w:noProof/>
            </w:rPr>
          </w:pPr>
          <w:hyperlink w:anchor="_Toc45525517" w:history="1">
            <w:r w:rsidR="00690A1A" w:rsidRPr="0050063E">
              <w:rPr>
                <w:rStyle w:val="a9"/>
                <w:rFonts w:ascii="Calisto MT" w:hAnsi="Calisto MT"/>
                <w:noProof/>
              </w:rPr>
              <w:t>1.2 Format of the proposal</w:t>
            </w:r>
            <w:r w:rsidR="00690A1A">
              <w:rPr>
                <w:noProof/>
                <w:webHidden/>
              </w:rPr>
              <w:tab/>
            </w:r>
            <w:r w:rsidR="00690A1A">
              <w:rPr>
                <w:noProof/>
                <w:webHidden/>
              </w:rPr>
              <w:fldChar w:fldCharType="begin"/>
            </w:r>
            <w:r w:rsidR="00690A1A">
              <w:rPr>
                <w:noProof/>
                <w:webHidden/>
              </w:rPr>
              <w:instrText xml:space="preserve"> PAGEREF _Toc45525517 \h </w:instrText>
            </w:r>
            <w:r w:rsidR="00690A1A">
              <w:rPr>
                <w:noProof/>
                <w:webHidden/>
              </w:rPr>
            </w:r>
            <w:r w:rsidR="00690A1A">
              <w:rPr>
                <w:noProof/>
                <w:webHidden/>
              </w:rPr>
              <w:fldChar w:fldCharType="separate"/>
            </w:r>
            <w:r w:rsidR="00690A1A">
              <w:rPr>
                <w:noProof/>
                <w:webHidden/>
              </w:rPr>
              <w:t>4</w:t>
            </w:r>
            <w:r w:rsidR="00690A1A">
              <w:rPr>
                <w:noProof/>
                <w:webHidden/>
              </w:rPr>
              <w:fldChar w:fldCharType="end"/>
            </w:r>
          </w:hyperlink>
        </w:p>
        <w:p w14:paraId="16F83752" w14:textId="00A1210C" w:rsidR="00690A1A" w:rsidRDefault="00DB5717">
          <w:pPr>
            <w:pStyle w:val="TOC2"/>
            <w:tabs>
              <w:tab w:val="right" w:leader="dot" w:pos="9060"/>
            </w:tabs>
            <w:ind w:left="480"/>
            <w:rPr>
              <w:noProof/>
            </w:rPr>
          </w:pPr>
          <w:hyperlink w:anchor="_Toc45525518" w:history="1">
            <w:r w:rsidR="00690A1A" w:rsidRPr="0050063E">
              <w:rPr>
                <w:rStyle w:val="a9"/>
                <w:rFonts w:ascii="Calisto MT" w:hAnsi="Calisto MT"/>
                <w:noProof/>
              </w:rPr>
              <w:t>1.3 Evaluation criteria</w:t>
            </w:r>
            <w:r w:rsidR="00690A1A">
              <w:rPr>
                <w:noProof/>
                <w:webHidden/>
              </w:rPr>
              <w:tab/>
            </w:r>
            <w:r w:rsidR="00690A1A">
              <w:rPr>
                <w:noProof/>
                <w:webHidden/>
              </w:rPr>
              <w:fldChar w:fldCharType="begin"/>
            </w:r>
            <w:r w:rsidR="00690A1A">
              <w:rPr>
                <w:noProof/>
                <w:webHidden/>
              </w:rPr>
              <w:instrText xml:space="preserve"> PAGEREF _Toc45525518 \h </w:instrText>
            </w:r>
            <w:r w:rsidR="00690A1A">
              <w:rPr>
                <w:noProof/>
                <w:webHidden/>
              </w:rPr>
            </w:r>
            <w:r w:rsidR="00690A1A">
              <w:rPr>
                <w:noProof/>
                <w:webHidden/>
              </w:rPr>
              <w:fldChar w:fldCharType="separate"/>
            </w:r>
            <w:r w:rsidR="00690A1A">
              <w:rPr>
                <w:noProof/>
                <w:webHidden/>
              </w:rPr>
              <w:t>4</w:t>
            </w:r>
            <w:r w:rsidR="00690A1A">
              <w:rPr>
                <w:noProof/>
                <w:webHidden/>
              </w:rPr>
              <w:fldChar w:fldCharType="end"/>
            </w:r>
          </w:hyperlink>
        </w:p>
        <w:p w14:paraId="4B6EFEB5" w14:textId="70AD4BD0" w:rsidR="00690A1A" w:rsidRDefault="00DB5717">
          <w:pPr>
            <w:pStyle w:val="TOC2"/>
            <w:tabs>
              <w:tab w:val="right" w:leader="dot" w:pos="9060"/>
            </w:tabs>
            <w:ind w:left="480"/>
            <w:rPr>
              <w:noProof/>
            </w:rPr>
          </w:pPr>
          <w:hyperlink w:anchor="_Toc45525519" w:history="1">
            <w:r w:rsidR="00690A1A" w:rsidRPr="0050063E">
              <w:rPr>
                <w:rStyle w:val="a9"/>
                <w:rFonts w:ascii="Calisto MT" w:hAnsi="Calisto MT"/>
                <w:noProof/>
              </w:rPr>
              <w:t>1.4 Communication with the ICFMCE Board</w:t>
            </w:r>
            <w:r w:rsidR="00690A1A">
              <w:rPr>
                <w:noProof/>
                <w:webHidden/>
              </w:rPr>
              <w:tab/>
            </w:r>
            <w:r w:rsidR="00690A1A">
              <w:rPr>
                <w:noProof/>
                <w:webHidden/>
              </w:rPr>
              <w:fldChar w:fldCharType="begin"/>
            </w:r>
            <w:r w:rsidR="00690A1A">
              <w:rPr>
                <w:noProof/>
                <w:webHidden/>
              </w:rPr>
              <w:instrText xml:space="preserve"> PAGEREF _Toc45525519 \h </w:instrText>
            </w:r>
            <w:r w:rsidR="00690A1A">
              <w:rPr>
                <w:noProof/>
                <w:webHidden/>
              </w:rPr>
            </w:r>
            <w:r w:rsidR="00690A1A">
              <w:rPr>
                <w:noProof/>
                <w:webHidden/>
              </w:rPr>
              <w:fldChar w:fldCharType="separate"/>
            </w:r>
            <w:r w:rsidR="00690A1A">
              <w:rPr>
                <w:noProof/>
                <w:webHidden/>
              </w:rPr>
              <w:t>4</w:t>
            </w:r>
            <w:r w:rsidR="00690A1A">
              <w:rPr>
                <w:noProof/>
                <w:webHidden/>
              </w:rPr>
              <w:fldChar w:fldCharType="end"/>
            </w:r>
          </w:hyperlink>
        </w:p>
        <w:p w14:paraId="7C2E4F40" w14:textId="5FC7C385" w:rsidR="00690A1A" w:rsidRDefault="00DB5717">
          <w:pPr>
            <w:pStyle w:val="TOC1"/>
            <w:tabs>
              <w:tab w:val="right" w:leader="dot" w:pos="9060"/>
            </w:tabs>
            <w:rPr>
              <w:noProof/>
            </w:rPr>
          </w:pPr>
          <w:hyperlink w:anchor="_Toc45525520" w:history="1">
            <w:r w:rsidR="00690A1A" w:rsidRPr="0050063E">
              <w:rPr>
                <w:rStyle w:val="a9"/>
                <w:rFonts w:ascii="Calisto MT" w:hAnsi="Calisto MT"/>
                <w:noProof/>
              </w:rPr>
              <w:t>2 Requirements</w:t>
            </w:r>
            <w:r w:rsidR="00690A1A">
              <w:rPr>
                <w:noProof/>
                <w:webHidden/>
              </w:rPr>
              <w:tab/>
            </w:r>
            <w:r w:rsidR="00690A1A">
              <w:rPr>
                <w:noProof/>
                <w:webHidden/>
              </w:rPr>
              <w:fldChar w:fldCharType="begin"/>
            </w:r>
            <w:r w:rsidR="00690A1A">
              <w:rPr>
                <w:noProof/>
                <w:webHidden/>
              </w:rPr>
              <w:instrText xml:space="preserve"> PAGEREF _Toc45525520 \h </w:instrText>
            </w:r>
            <w:r w:rsidR="00690A1A">
              <w:rPr>
                <w:noProof/>
                <w:webHidden/>
              </w:rPr>
            </w:r>
            <w:r w:rsidR="00690A1A">
              <w:rPr>
                <w:noProof/>
                <w:webHidden/>
              </w:rPr>
              <w:fldChar w:fldCharType="separate"/>
            </w:r>
            <w:r w:rsidR="00690A1A">
              <w:rPr>
                <w:noProof/>
                <w:webHidden/>
              </w:rPr>
              <w:t>5</w:t>
            </w:r>
            <w:r w:rsidR="00690A1A">
              <w:rPr>
                <w:noProof/>
                <w:webHidden/>
              </w:rPr>
              <w:fldChar w:fldCharType="end"/>
            </w:r>
          </w:hyperlink>
        </w:p>
        <w:p w14:paraId="17A340DD" w14:textId="1D3580B7" w:rsidR="00690A1A" w:rsidRDefault="00DB5717">
          <w:pPr>
            <w:pStyle w:val="TOC2"/>
            <w:tabs>
              <w:tab w:val="right" w:leader="dot" w:pos="9060"/>
            </w:tabs>
            <w:ind w:left="480"/>
            <w:rPr>
              <w:noProof/>
            </w:rPr>
          </w:pPr>
          <w:hyperlink w:anchor="_Toc45525521" w:history="1">
            <w:r w:rsidR="00690A1A" w:rsidRPr="0050063E">
              <w:rPr>
                <w:rStyle w:val="a9"/>
                <w:rFonts w:ascii="Calisto MT" w:hAnsi="Calisto MT"/>
                <w:noProof/>
              </w:rPr>
              <w:t>2.1 Location</w:t>
            </w:r>
            <w:r w:rsidR="00690A1A">
              <w:rPr>
                <w:noProof/>
                <w:webHidden/>
              </w:rPr>
              <w:tab/>
            </w:r>
            <w:r w:rsidR="00690A1A">
              <w:rPr>
                <w:noProof/>
                <w:webHidden/>
              </w:rPr>
              <w:fldChar w:fldCharType="begin"/>
            </w:r>
            <w:r w:rsidR="00690A1A">
              <w:rPr>
                <w:noProof/>
                <w:webHidden/>
              </w:rPr>
              <w:instrText xml:space="preserve"> PAGEREF _Toc45525521 \h </w:instrText>
            </w:r>
            <w:r w:rsidR="00690A1A">
              <w:rPr>
                <w:noProof/>
                <w:webHidden/>
              </w:rPr>
            </w:r>
            <w:r w:rsidR="00690A1A">
              <w:rPr>
                <w:noProof/>
                <w:webHidden/>
              </w:rPr>
              <w:fldChar w:fldCharType="separate"/>
            </w:r>
            <w:r w:rsidR="00690A1A">
              <w:rPr>
                <w:noProof/>
                <w:webHidden/>
              </w:rPr>
              <w:t>5</w:t>
            </w:r>
            <w:r w:rsidR="00690A1A">
              <w:rPr>
                <w:noProof/>
                <w:webHidden/>
              </w:rPr>
              <w:fldChar w:fldCharType="end"/>
            </w:r>
          </w:hyperlink>
        </w:p>
        <w:p w14:paraId="6CFC2670" w14:textId="5B2013C1" w:rsidR="00690A1A" w:rsidRDefault="00DB5717">
          <w:pPr>
            <w:pStyle w:val="TOC2"/>
            <w:tabs>
              <w:tab w:val="right" w:leader="dot" w:pos="9060"/>
            </w:tabs>
            <w:ind w:left="480"/>
            <w:rPr>
              <w:noProof/>
            </w:rPr>
          </w:pPr>
          <w:hyperlink w:anchor="_Toc45525522" w:history="1">
            <w:r w:rsidR="00690A1A" w:rsidRPr="0050063E">
              <w:rPr>
                <w:rStyle w:val="a9"/>
                <w:rFonts w:ascii="Calisto MT" w:hAnsi="Calisto MT"/>
                <w:noProof/>
              </w:rPr>
              <w:t>2.2 Dates, facilities and local context</w:t>
            </w:r>
            <w:r w:rsidR="00690A1A">
              <w:rPr>
                <w:noProof/>
                <w:webHidden/>
              </w:rPr>
              <w:tab/>
            </w:r>
            <w:r w:rsidR="00690A1A">
              <w:rPr>
                <w:noProof/>
                <w:webHidden/>
              </w:rPr>
              <w:fldChar w:fldCharType="begin"/>
            </w:r>
            <w:r w:rsidR="00690A1A">
              <w:rPr>
                <w:noProof/>
                <w:webHidden/>
              </w:rPr>
              <w:instrText xml:space="preserve"> PAGEREF _Toc45525522 \h </w:instrText>
            </w:r>
            <w:r w:rsidR="00690A1A">
              <w:rPr>
                <w:noProof/>
                <w:webHidden/>
              </w:rPr>
            </w:r>
            <w:r w:rsidR="00690A1A">
              <w:rPr>
                <w:noProof/>
                <w:webHidden/>
              </w:rPr>
              <w:fldChar w:fldCharType="separate"/>
            </w:r>
            <w:r w:rsidR="00690A1A">
              <w:rPr>
                <w:noProof/>
                <w:webHidden/>
              </w:rPr>
              <w:t>5</w:t>
            </w:r>
            <w:r w:rsidR="00690A1A">
              <w:rPr>
                <w:noProof/>
                <w:webHidden/>
              </w:rPr>
              <w:fldChar w:fldCharType="end"/>
            </w:r>
          </w:hyperlink>
        </w:p>
        <w:p w14:paraId="205B93D2" w14:textId="37F55E86" w:rsidR="00690A1A" w:rsidRDefault="00DB5717">
          <w:pPr>
            <w:pStyle w:val="TOC2"/>
            <w:tabs>
              <w:tab w:val="right" w:leader="dot" w:pos="9060"/>
            </w:tabs>
            <w:ind w:left="480"/>
            <w:rPr>
              <w:noProof/>
            </w:rPr>
          </w:pPr>
          <w:hyperlink w:anchor="_Toc45525523" w:history="1">
            <w:r w:rsidR="00690A1A" w:rsidRPr="0050063E">
              <w:rPr>
                <w:rStyle w:val="a9"/>
                <w:rFonts w:ascii="Calisto MT" w:hAnsi="Calisto MT"/>
                <w:noProof/>
              </w:rPr>
              <w:t>2.3 Organizing Committee</w:t>
            </w:r>
            <w:r w:rsidR="00690A1A">
              <w:rPr>
                <w:noProof/>
                <w:webHidden/>
              </w:rPr>
              <w:tab/>
            </w:r>
            <w:r w:rsidR="00690A1A">
              <w:rPr>
                <w:noProof/>
                <w:webHidden/>
              </w:rPr>
              <w:fldChar w:fldCharType="begin"/>
            </w:r>
            <w:r w:rsidR="00690A1A">
              <w:rPr>
                <w:noProof/>
                <w:webHidden/>
              </w:rPr>
              <w:instrText xml:space="preserve"> PAGEREF _Toc45525523 \h </w:instrText>
            </w:r>
            <w:r w:rsidR="00690A1A">
              <w:rPr>
                <w:noProof/>
                <w:webHidden/>
              </w:rPr>
            </w:r>
            <w:r w:rsidR="00690A1A">
              <w:rPr>
                <w:noProof/>
                <w:webHidden/>
              </w:rPr>
              <w:fldChar w:fldCharType="separate"/>
            </w:r>
            <w:r w:rsidR="00690A1A">
              <w:rPr>
                <w:noProof/>
                <w:webHidden/>
              </w:rPr>
              <w:t>5</w:t>
            </w:r>
            <w:r w:rsidR="00690A1A">
              <w:rPr>
                <w:noProof/>
                <w:webHidden/>
              </w:rPr>
              <w:fldChar w:fldCharType="end"/>
            </w:r>
          </w:hyperlink>
        </w:p>
        <w:p w14:paraId="74429FF3" w14:textId="28F08CD0" w:rsidR="00690A1A" w:rsidRDefault="00DB5717">
          <w:pPr>
            <w:pStyle w:val="TOC2"/>
            <w:tabs>
              <w:tab w:val="right" w:leader="dot" w:pos="9060"/>
            </w:tabs>
            <w:ind w:left="480"/>
            <w:rPr>
              <w:noProof/>
            </w:rPr>
          </w:pPr>
          <w:hyperlink w:anchor="_Toc45525524" w:history="1">
            <w:r w:rsidR="00690A1A" w:rsidRPr="0050063E">
              <w:rPr>
                <w:rStyle w:val="a9"/>
                <w:rFonts w:ascii="Calisto MT" w:hAnsi="Calisto MT"/>
                <w:noProof/>
              </w:rPr>
              <w:t>2.4 Housing</w:t>
            </w:r>
            <w:r w:rsidR="00690A1A">
              <w:rPr>
                <w:noProof/>
                <w:webHidden/>
              </w:rPr>
              <w:tab/>
            </w:r>
            <w:r w:rsidR="00690A1A">
              <w:rPr>
                <w:noProof/>
                <w:webHidden/>
              </w:rPr>
              <w:fldChar w:fldCharType="begin"/>
            </w:r>
            <w:r w:rsidR="00690A1A">
              <w:rPr>
                <w:noProof/>
                <w:webHidden/>
              </w:rPr>
              <w:instrText xml:space="preserve"> PAGEREF _Toc45525524 \h </w:instrText>
            </w:r>
            <w:r w:rsidR="00690A1A">
              <w:rPr>
                <w:noProof/>
                <w:webHidden/>
              </w:rPr>
            </w:r>
            <w:r w:rsidR="00690A1A">
              <w:rPr>
                <w:noProof/>
                <w:webHidden/>
              </w:rPr>
              <w:fldChar w:fldCharType="separate"/>
            </w:r>
            <w:r w:rsidR="00690A1A">
              <w:rPr>
                <w:noProof/>
                <w:webHidden/>
              </w:rPr>
              <w:t>6</w:t>
            </w:r>
            <w:r w:rsidR="00690A1A">
              <w:rPr>
                <w:noProof/>
                <w:webHidden/>
              </w:rPr>
              <w:fldChar w:fldCharType="end"/>
            </w:r>
          </w:hyperlink>
        </w:p>
        <w:p w14:paraId="3AFF241D" w14:textId="1DEA92F2" w:rsidR="00690A1A" w:rsidRDefault="00DB5717">
          <w:pPr>
            <w:pStyle w:val="TOC2"/>
            <w:tabs>
              <w:tab w:val="right" w:leader="dot" w:pos="9060"/>
            </w:tabs>
            <w:ind w:left="480"/>
            <w:rPr>
              <w:noProof/>
            </w:rPr>
          </w:pPr>
          <w:hyperlink w:anchor="_Toc45525525" w:history="1">
            <w:r w:rsidR="00690A1A" w:rsidRPr="0050063E">
              <w:rPr>
                <w:rStyle w:val="a9"/>
                <w:rFonts w:ascii="Calisto MT" w:hAnsi="Calisto MT"/>
                <w:noProof/>
              </w:rPr>
              <w:t>2.5 Diversity/Minorities and code-of-conduct</w:t>
            </w:r>
            <w:r w:rsidR="00690A1A">
              <w:rPr>
                <w:noProof/>
                <w:webHidden/>
              </w:rPr>
              <w:tab/>
            </w:r>
            <w:r w:rsidR="00690A1A">
              <w:rPr>
                <w:noProof/>
                <w:webHidden/>
              </w:rPr>
              <w:fldChar w:fldCharType="begin"/>
            </w:r>
            <w:r w:rsidR="00690A1A">
              <w:rPr>
                <w:noProof/>
                <w:webHidden/>
              </w:rPr>
              <w:instrText xml:space="preserve"> PAGEREF _Toc45525525 \h </w:instrText>
            </w:r>
            <w:r w:rsidR="00690A1A">
              <w:rPr>
                <w:noProof/>
                <w:webHidden/>
              </w:rPr>
            </w:r>
            <w:r w:rsidR="00690A1A">
              <w:rPr>
                <w:noProof/>
                <w:webHidden/>
              </w:rPr>
              <w:fldChar w:fldCharType="separate"/>
            </w:r>
            <w:r w:rsidR="00690A1A">
              <w:rPr>
                <w:noProof/>
                <w:webHidden/>
              </w:rPr>
              <w:t>6</w:t>
            </w:r>
            <w:r w:rsidR="00690A1A">
              <w:rPr>
                <w:noProof/>
                <w:webHidden/>
              </w:rPr>
              <w:fldChar w:fldCharType="end"/>
            </w:r>
          </w:hyperlink>
        </w:p>
        <w:p w14:paraId="691949AB" w14:textId="641418C1" w:rsidR="00690A1A" w:rsidRDefault="00DB5717">
          <w:pPr>
            <w:pStyle w:val="TOC2"/>
            <w:tabs>
              <w:tab w:val="right" w:leader="dot" w:pos="9060"/>
            </w:tabs>
            <w:ind w:left="480"/>
            <w:rPr>
              <w:noProof/>
            </w:rPr>
          </w:pPr>
          <w:hyperlink w:anchor="_Toc45525526" w:history="1">
            <w:r w:rsidR="00690A1A" w:rsidRPr="0050063E">
              <w:rPr>
                <w:rStyle w:val="a9"/>
                <w:rFonts w:ascii="Calisto MT" w:hAnsi="Calisto MT"/>
                <w:noProof/>
              </w:rPr>
              <w:t>2.6 Timeline</w:t>
            </w:r>
            <w:r w:rsidR="00690A1A">
              <w:rPr>
                <w:noProof/>
                <w:webHidden/>
              </w:rPr>
              <w:tab/>
            </w:r>
            <w:r w:rsidR="00690A1A">
              <w:rPr>
                <w:noProof/>
                <w:webHidden/>
              </w:rPr>
              <w:fldChar w:fldCharType="begin"/>
            </w:r>
            <w:r w:rsidR="00690A1A">
              <w:rPr>
                <w:noProof/>
                <w:webHidden/>
              </w:rPr>
              <w:instrText xml:space="preserve"> PAGEREF _Toc45525526 \h </w:instrText>
            </w:r>
            <w:r w:rsidR="00690A1A">
              <w:rPr>
                <w:noProof/>
                <w:webHidden/>
              </w:rPr>
            </w:r>
            <w:r w:rsidR="00690A1A">
              <w:rPr>
                <w:noProof/>
                <w:webHidden/>
              </w:rPr>
              <w:fldChar w:fldCharType="separate"/>
            </w:r>
            <w:r w:rsidR="00690A1A">
              <w:rPr>
                <w:noProof/>
                <w:webHidden/>
              </w:rPr>
              <w:t>6</w:t>
            </w:r>
            <w:r w:rsidR="00690A1A">
              <w:rPr>
                <w:noProof/>
                <w:webHidden/>
              </w:rPr>
              <w:fldChar w:fldCharType="end"/>
            </w:r>
          </w:hyperlink>
        </w:p>
        <w:p w14:paraId="0A2C1CDC" w14:textId="423BA86A" w:rsidR="00690A1A" w:rsidRDefault="00DB5717">
          <w:pPr>
            <w:pStyle w:val="TOC3"/>
            <w:tabs>
              <w:tab w:val="right" w:leader="dot" w:pos="9060"/>
            </w:tabs>
            <w:ind w:left="960"/>
            <w:rPr>
              <w:noProof/>
            </w:rPr>
          </w:pPr>
          <w:hyperlink w:anchor="_Toc45525527" w:history="1">
            <w:r w:rsidR="00690A1A" w:rsidRPr="0050063E">
              <w:rPr>
                <w:rStyle w:val="a9"/>
                <w:rFonts w:ascii="Calisto MT" w:hAnsi="Calisto MT"/>
                <w:noProof/>
              </w:rPr>
              <w:t>2.6.1 Submission deadline extensions</w:t>
            </w:r>
            <w:r w:rsidR="00690A1A">
              <w:rPr>
                <w:noProof/>
                <w:webHidden/>
              </w:rPr>
              <w:tab/>
            </w:r>
            <w:r w:rsidR="00690A1A">
              <w:rPr>
                <w:noProof/>
                <w:webHidden/>
              </w:rPr>
              <w:fldChar w:fldCharType="begin"/>
            </w:r>
            <w:r w:rsidR="00690A1A">
              <w:rPr>
                <w:noProof/>
                <w:webHidden/>
              </w:rPr>
              <w:instrText xml:space="preserve"> PAGEREF _Toc45525527 \h </w:instrText>
            </w:r>
            <w:r w:rsidR="00690A1A">
              <w:rPr>
                <w:noProof/>
                <w:webHidden/>
              </w:rPr>
            </w:r>
            <w:r w:rsidR="00690A1A">
              <w:rPr>
                <w:noProof/>
                <w:webHidden/>
              </w:rPr>
              <w:fldChar w:fldCharType="separate"/>
            </w:r>
            <w:r w:rsidR="00690A1A">
              <w:rPr>
                <w:noProof/>
                <w:webHidden/>
              </w:rPr>
              <w:t>7</w:t>
            </w:r>
            <w:r w:rsidR="00690A1A">
              <w:rPr>
                <w:noProof/>
                <w:webHidden/>
              </w:rPr>
              <w:fldChar w:fldCharType="end"/>
            </w:r>
          </w:hyperlink>
        </w:p>
        <w:p w14:paraId="595BE170" w14:textId="6D1834C9" w:rsidR="00690A1A" w:rsidRDefault="00DB5717">
          <w:pPr>
            <w:pStyle w:val="TOC2"/>
            <w:tabs>
              <w:tab w:val="right" w:leader="dot" w:pos="9060"/>
            </w:tabs>
            <w:ind w:left="480"/>
            <w:rPr>
              <w:noProof/>
            </w:rPr>
          </w:pPr>
          <w:hyperlink w:anchor="_Toc45525528" w:history="1">
            <w:r w:rsidR="00690A1A" w:rsidRPr="0050063E">
              <w:rPr>
                <w:rStyle w:val="a9"/>
                <w:rFonts w:ascii="Calisto MT" w:hAnsi="Calisto MT"/>
                <w:noProof/>
              </w:rPr>
              <w:t>2.7 Budget</w:t>
            </w:r>
            <w:r w:rsidR="00690A1A">
              <w:rPr>
                <w:noProof/>
                <w:webHidden/>
              </w:rPr>
              <w:tab/>
            </w:r>
            <w:r w:rsidR="00690A1A">
              <w:rPr>
                <w:noProof/>
                <w:webHidden/>
              </w:rPr>
              <w:fldChar w:fldCharType="begin"/>
            </w:r>
            <w:r w:rsidR="00690A1A">
              <w:rPr>
                <w:noProof/>
                <w:webHidden/>
              </w:rPr>
              <w:instrText xml:space="preserve"> PAGEREF _Toc45525528 \h </w:instrText>
            </w:r>
            <w:r w:rsidR="00690A1A">
              <w:rPr>
                <w:noProof/>
                <w:webHidden/>
              </w:rPr>
            </w:r>
            <w:r w:rsidR="00690A1A">
              <w:rPr>
                <w:noProof/>
                <w:webHidden/>
              </w:rPr>
              <w:fldChar w:fldCharType="separate"/>
            </w:r>
            <w:r w:rsidR="00690A1A">
              <w:rPr>
                <w:noProof/>
                <w:webHidden/>
              </w:rPr>
              <w:t>7</w:t>
            </w:r>
            <w:r w:rsidR="00690A1A">
              <w:rPr>
                <w:noProof/>
                <w:webHidden/>
              </w:rPr>
              <w:fldChar w:fldCharType="end"/>
            </w:r>
          </w:hyperlink>
        </w:p>
        <w:p w14:paraId="34E46466" w14:textId="5C16DAC0" w:rsidR="00690A1A" w:rsidRDefault="00DB5717">
          <w:pPr>
            <w:pStyle w:val="TOC3"/>
            <w:tabs>
              <w:tab w:val="right" w:leader="dot" w:pos="9060"/>
            </w:tabs>
            <w:ind w:left="960"/>
            <w:rPr>
              <w:noProof/>
            </w:rPr>
          </w:pPr>
          <w:hyperlink w:anchor="_Toc45525529" w:history="1">
            <w:r w:rsidR="00690A1A" w:rsidRPr="0050063E">
              <w:rPr>
                <w:rStyle w:val="a9"/>
                <w:rFonts w:ascii="Calisto MT" w:hAnsi="Calisto MT"/>
                <w:noProof/>
              </w:rPr>
              <w:t>2.7.1 Student support</w:t>
            </w:r>
            <w:r w:rsidR="00690A1A">
              <w:rPr>
                <w:noProof/>
                <w:webHidden/>
              </w:rPr>
              <w:tab/>
            </w:r>
            <w:r w:rsidR="00690A1A">
              <w:rPr>
                <w:noProof/>
                <w:webHidden/>
              </w:rPr>
              <w:fldChar w:fldCharType="begin"/>
            </w:r>
            <w:r w:rsidR="00690A1A">
              <w:rPr>
                <w:noProof/>
                <w:webHidden/>
              </w:rPr>
              <w:instrText xml:space="preserve"> PAGEREF _Toc45525529 \h </w:instrText>
            </w:r>
            <w:r w:rsidR="00690A1A">
              <w:rPr>
                <w:noProof/>
                <w:webHidden/>
              </w:rPr>
            </w:r>
            <w:r w:rsidR="00690A1A">
              <w:rPr>
                <w:noProof/>
                <w:webHidden/>
              </w:rPr>
              <w:fldChar w:fldCharType="separate"/>
            </w:r>
            <w:r w:rsidR="00690A1A">
              <w:rPr>
                <w:noProof/>
                <w:webHidden/>
              </w:rPr>
              <w:t>8</w:t>
            </w:r>
            <w:r w:rsidR="00690A1A">
              <w:rPr>
                <w:noProof/>
                <w:webHidden/>
              </w:rPr>
              <w:fldChar w:fldCharType="end"/>
            </w:r>
          </w:hyperlink>
        </w:p>
        <w:p w14:paraId="38EC674F" w14:textId="77E3FC4A" w:rsidR="00690A1A" w:rsidRDefault="00DB5717">
          <w:pPr>
            <w:pStyle w:val="TOC2"/>
            <w:tabs>
              <w:tab w:val="right" w:leader="dot" w:pos="9060"/>
            </w:tabs>
            <w:ind w:left="480"/>
            <w:rPr>
              <w:noProof/>
            </w:rPr>
          </w:pPr>
          <w:hyperlink w:anchor="_Toc45525530" w:history="1">
            <w:r w:rsidR="00690A1A" w:rsidRPr="0050063E">
              <w:rPr>
                <w:rStyle w:val="a9"/>
                <w:rFonts w:ascii="Calisto MT" w:hAnsi="Calisto MT"/>
                <w:noProof/>
              </w:rPr>
              <w:t>2.8 Reviewing workflow</w:t>
            </w:r>
            <w:r w:rsidR="00690A1A">
              <w:rPr>
                <w:noProof/>
                <w:webHidden/>
              </w:rPr>
              <w:tab/>
            </w:r>
            <w:r w:rsidR="00690A1A">
              <w:rPr>
                <w:noProof/>
                <w:webHidden/>
              </w:rPr>
              <w:fldChar w:fldCharType="begin"/>
            </w:r>
            <w:r w:rsidR="00690A1A">
              <w:rPr>
                <w:noProof/>
                <w:webHidden/>
              </w:rPr>
              <w:instrText xml:space="preserve"> PAGEREF _Toc45525530 \h </w:instrText>
            </w:r>
            <w:r w:rsidR="00690A1A">
              <w:rPr>
                <w:noProof/>
                <w:webHidden/>
              </w:rPr>
            </w:r>
            <w:r w:rsidR="00690A1A">
              <w:rPr>
                <w:noProof/>
                <w:webHidden/>
              </w:rPr>
              <w:fldChar w:fldCharType="separate"/>
            </w:r>
            <w:r w:rsidR="00690A1A">
              <w:rPr>
                <w:noProof/>
                <w:webHidden/>
              </w:rPr>
              <w:t>8</w:t>
            </w:r>
            <w:r w:rsidR="00690A1A">
              <w:rPr>
                <w:noProof/>
                <w:webHidden/>
              </w:rPr>
              <w:fldChar w:fldCharType="end"/>
            </w:r>
          </w:hyperlink>
        </w:p>
        <w:p w14:paraId="60441BC3" w14:textId="28FA5F67" w:rsidR="00690A1A" w:rsidRDefault="00DB5717">
          <w:pPr>
            <w:pStyle w:val="TOC3"/>
            <w:tabs>
              <w:tab w:val="right" w:leader="dot" w:pos="9060"/>
            </w:tabs>
            <w:ind w:left="960"/>
            <w:rPr>
              <w:noProof/>
            </w:rPr>
          </w:pPr>
          <w:hyperlink w:anchor="_Toc45525531" w:history="1">
            <w:r w:rsidR="00690A1A" w:rsidRPr="0050063E">
              <w:rPr>
                <w:rStyle w:val="a9"/>
                <w:rFonts w:ascii="Calisto MT" w:hAnsi="Calisto MT"/>
                <w:noProof/>
              </w:rPr>
              <w:t>2.8.1 Criteria for paper acceptance</w:t>
            </w:r>
            <w:r w:rsidR="00690A1A">
              <w:rPr>
                <w:noProof/>
                <w:webHidden/>
              </w:rPr>
              <w:tab/>
            </w:r>
            <w:r w:rsidR="00690A1A">
              <w:rPr>
                <w:noProof/>
                <w:webHidden/>
              </w:rPr>
              <w:fldChar w:fldCharType="begin"/>
            </w:r>
            <w:r w:rsidR="00690A1A">
              <w:rPr>
                <w:noProof/>
                <w:webHidden/>
              </w:rPr>
              <w:instrText xml:space="preserve"> PAGEREF _Toc45525531 \h </w:instrText>
            </w:r>
            <w:r w:rsidR="00690A1A">
              <w:rPr>
                <w:noProof/>
                <w:webHidden/>
              </w:rPr>
            </w:r>
            <w:r w:rsidR="00690A1A">
              <w:rPr>
                <w:noProof/>
                <w:webHidden/>
              </w:rPr>
              <w:fldChar w:fldCharType="separate"/>
            </w:r>
            <w:r w:rsidR="00690A1A">
              <w:rPr>
                <w:noProof/>
                <w:webHidden/>
              </w:rPr>
              <w:t>8</w:t>
            </w:r>
            <w:r w:rsidR="00690A1A">
              <w:rPr>
                <w:noProof/>
                <w:webHidden/>
              </w:rPr>
              <w:fldChar w:fldCharType="end"/>
            </w:r>
          </w:hyperlink>
        </w:p>
        <w:p w14:paraId="2FE9EE6B" w14:textId="35DA6183" w:rsidR="00690A1A" w:rsidRDefault="00DB5717">
          <w:pPr>
            <w:pStyle w:val="TOC3"/>
            <w:tabs>
              <w:tab w:val="right" w:leader="dot" w:pos="9060"/>
            </w:tabs>
            <w:ind w:left="960"/>
            <w:rPr>
              <w:noProof/>
            </w:rPr>
          </w:pPr>
          <w:hyperlink w:anchor="_Toc45525532" w:history="1">
            <w:r w:rsidR="00690A1A" w:rsidRPr="0050063E">
              <w:rPr>
                <w:rStyle w:val="a9"/>
                <w:rFonts w:ascii="Calisto MT" w:hAnsi="Calisto MT"/>
                <w:noProof/>
              </w:rPr>
              <w:t>2.8.2 Conference Management System</w:t>
            </w:r>
            <w:r w:rsidR="00690A1A">
              <w:rPr>
                <w:noProof/>
                <w:webHidden/>
              </w:rPr>
              <w:tab/>
            </w:r>
            <w:r w:rsidR="00690A1A">
              <w:rPr>
                <w:noProof/>
                <w:webHidden/>
              </w:rPr>
              <w:fldChar w:fldCharType="begin"/>
            </w:r>
            <w:r w:rsidR="00690A1A">
              <w:rPr>
                <w:noProof/>
                <w:webHidden/>
              </w:rPr>
              <w:instrText xml:space="preserve"> PAGEREF _Toc45525532 \h </w:instrText>
            </w:r>
            <w:r w:rsidR="00690A1A">
              <w:rPr>
                <w:noProof/>
                <w:webHidden/>
              </w:rPr>
            </w:r>
            <w:r w:rsidR="00690A1A">
              <w:rPr>
                <w:noProof/>
                <w:webHidden/>
              </w:rPr>
              <w:fldChar w:fldCharType="separate"/>
            </w:r>
            <w:r w:rsidR="00690A1A">
              <w:rPr>
                <w:noProof/>
                <w:webHidden/>
              </w:rPr>
              <w:t>8</w:t>
            </w:r>
            <w:r w:rsidR="00690A1A">
              <w:rPr>
                <w:noProof/>
                <w:webHidden/>
              </w:rPr>
              <w:fldChar w:fldCharType="end"/>
            </w:r>
          </w:hyperlink>
        </w:p>
        <w:p w14:paraId="3C6C4BE6" w14:textId="2ADF4AA4" w:rsidR="00690A1A" w:rsidRDefault="00DB5717">
          <w:pPr>
            <w:pStyle w:val="TOC2"/>
            <w:tabs>
              <w:tab w:val="right" w:leader="dot" w:pos="9060"/>
            </w:tabs>
            <w:ind w:left="480"/>
            <w:rPr>
              <w:noProof/>
            </w:rPr>
          </w:pPr>
          <w:hyperlink w:anchor="_Toc45525533" w:history="1">
            <w:r w:rsidR="00690A1A" w:rsidRPr="0050063E">
              <w:rPr>
                <w:rStyle w:val="a9"/>
                <w:rFonts w:ascii="Calisto MT" w:hAnsi="Calisto MT"/>
                <w:noProof/>
              </w:rPr>
              <w:t>2.9 Conference website and promotional aspects</w:t>
            </w:r>
            <w:r w:rsidR="00690A1A">
              <w:rPr>
                <w:noProof/>
                <w:webHidden/>
              </w:rPr>
              <w:tab/>
            </w:r>
            <w:r w:rsidR="00690A1A">
              <w:rPr>
                <w:noProof/>
                <w:webHidden/>
              </w:rPr>
              <w:fldChar w:fldCharType="begin"/>
            </w:r>
            <w:r w:rsidR="00690A1A">
              <w:rPr>
                <w:noProof/>
                <w:webHidden/>
              </w:rPr>
              <w:instrText xml:space="preserve"> PAGEREF _Toc45525533 \h </w:instrText>
            </w:r>
            <w:r w:rsidR="00690A1A">
              <w:rPr>
                <w:noProof/>
                <w:webHidden/>
              </w:rPr>
            </w:r>
            <w:r w:rsidR="00690A1A">
              <w:rPr>
                <w:noProof/>
                <w:webHidden/>
              </w:rPr>
              <w:fldChar w:fldCharType="separate"/>
            </w:r>
            <w:r w:rsidR="00690A1A">
              <w:rPr>
                <w:noProof/>
                <w:webHidden/>
              </w:rPr>
              <w:t>9</w:t>
            </w:r>
            <w:r w:rsidR="00690A1A">
              <w:rPr>
                <w:noProof/>
                <w:webHidden/>
              </w:rPr>
              <w:fldChar w:fldCharType="end"/>
            </w:r>
          </w:hyperlink>
        </w:p>
        <w:p w14:paraId="21A885E8" w14:textId="43184202" w:rsidR="00690A1A" w:rsidRDefault="00DB5717">
          <w:pPr>
            <w:pStyle w:val="TOC3"/>
            <w:tabs>
              <w:tab w:val="right" w:leader="dot" w:pos="9060"/>
            </w:tabs>
            <w:ind w:left="960"/>
            <w:rPr>
              <w:noProof/>
            </w:rPr>
          </w:pPr>
          <w:hyperlink w:anchor="_Toc45525534" w:history="1">
            <w:r w:rsidR="00690A1A" w:rsidRPr="0050063E">
              <w:rPr>
                <w:rStyle w:val="a9"/>
                <w:rFonts w:ascii="Calisto MT" w:hAnsi="Calisto MT"/>
                <w:noProof/>
              </w:rPr>
              <w:t>2.9.1 Online guidelines for reviewers</w:t>
            </w:r>
            <w:r w:rsidR="00690A1A">
              <w:rPr>
                <w:noProof/>
                <w:webHidden/>
              </w:rPr>
              <w:tab/>
            </w:r>
            <w:r w:rsidR="00690A1A">
              <w:rPr>
                <w:noProof/>
                <w:webHidden/>
              </w:rPr>
              <w:fldChar w:fldCharType="begin"/>
            </w:r>
            <w:r w:rsidR="00690A1A">
              <w:rPr>
                <w:noProof/>
                <w:webHidden/>
              </w:rPr>
              <w:instrText xml:space="preserve"> PAGEREF _Toc45525534 \h </w:instrText>
            </w:r>
            <w:r w:rsidR="00690A1A">
              <w:rPr>
                <w:noProof/>
                <w:webHidden/>
              </w:rPr>
            </w:r>
            <w:r w:rsidR="00690A1A">
              <w:rPr>
                <w:noProof/>
                <w:webHidden/>
              </w:rPr>
              <w:fldChar w:fldCharType="separate"/>
            </w:r>
            <w:r w:rsidR="00690A1A">
              <w:rPr>
                <w:noProof/>
                <w:webHidden/>
              </w:rPr>
              <w:t>9</w:t>
            </w:r>
            <w:r w:rsidR="00690A1A">
              <w:rPr>
                <w:noProof/>
                <w:webHidden/>
              </w:rPr>
              <w:fldChar w:fldCharType="end"/>
            </w:r>
          </w:hyperlink>
        </w:p>
        <w:p w14:paraId="5925D678" w14:textId="6FB11D92" w:rsidR="00690A1A" w:rsidRDefault="00DB5717">
          <w:pPr>
            <w:pStyle w:val="TOC3"/>
            <w:tabs>
              <w:tab w:val="right" w:leader="dot" w:pos="9060"/>
            </w:tabs>
            <w:ind w:left="960"/>
            <w:rPr>
              <w:noProof/>
            </w:rPr>
          </w:pPr>
          <w:hyperlink w:anchor="_Toc45525535" w:history="1">
            <w:r w:rsidR="00690A1A" w:rsidRPr="0050063E">
              <w:rPr>
                <w:rStyle w:val="a9"/>
                <w:rFonts w:ascii="Calisto MT" w:hAnsi="Calisto MT"/>
                <w:noProof/>
              </w:rPr>
              <w:t xml:space="preserve">2.9.2 The </w:t>
            </w:r>
            <w:r w:rsidR="00BF2F51">
              <w:rPr>
                <w:rStyle w:val="a9"/>
                <w:rFonts w:ascii="Calisto MT" w:hAnsi="Calisto MT"/>
                <w:noProof/>
              </w:rPr>
              <w:t>“</w:t>
            </w:r>
            <w:r w:rsidR="00690A1A" w:rsidRPr="0050063E">
              <w:rPr>
                <w:rStyle w:val="a9"/>
                <w:rFonts w:ascii="Calisto MT" w:hAnsi="Calisto MT"/>
                <w:noProof/>
              </w:rPr>
              <w:t>About ICFMCE</w:t>
            </w:r>
            <w:r w:rsidR="00BF2F51">
              <w:rPr>
                <w:rStyle w:val="a9"/>
                <w:rFonts w:ascii="Calisto MT" w:hAnsi="Calisto MT"/>
                <w:noProof/>
              </w:rPr>
              <w:t>”</w:t>
            </w:r>
            <w:r w:rsidR="00690A1A" w:rsidRPr="0050063E">
              <w:rPr>
                <w:rStyle w:val="a9"/>
                <w:rFonts w:ascii="Calisto MT" w:hAnsi="Calisto MT"/>
                <w:noProof/>
              </w:rPr>
              <w:t xml:space="preserve"> webpage</w:t>
            </w:r>
            <w:r w:rsidR="00690A1A">
              <w:rPr>
                <w:noProof/>
                <w:webHidden/>
              </w:rPr>
              <w:tab/>
            </w:r>
            <w:r w:rsidR="00690A1A">
              <w:rPr>
                <w:noProof/>
                <w:webHidden/>
              </w:rPr>
              <w:fldChar w:fldCharType="begin"/>
            </w:r>
            <w:r w:rsidR="00690A1A">
              <w:rPr>
                <w:noProof/>
                <w:webHidden/>
              </w:rPr>
              <w:instrText xml:space="preserve"> PAGEREF _Toc45525535 \h </w:instrText>
            </w:r>
            <w:r w:rsidR="00690A1A">
              <w:rPr>
                <w:noProof/>
                <w:webHidden/>
              </w:rPr>
            </w:r>
            <w:r w:rsidR="00690A1A">
              <w:rPr>
                <w:noProof/>
                <w:webHidden/>
              </w:rPr>
              <w:fldChar w:fldCharType="separate"/>
            </w:r>
            <w:r w:rsidR="00690A1A">
              <w:rPr>
                <w:noProof/>
                <w:webHidden/>
              </w:rPr>
              <w:t>9</w:t>
            </w:r>
            <w:r w:rsidR="00690A1A">
              <w:rPr>
                <w:noProof/>
                <w:webHidden/>
              </w:rPr>
              <w:fldChar w:fldCharType="end"/>
            </w:r>
          </w:hyperlink>
        </w:p>
        <w:p w14:paraId="1BA1947C" w14:textId="5AA4D3BF" w:rsidR="00690A1A" w:rsidRDefault="00DB5717">
          <w:pPr>
            <w:pStyle w:val="TOC3"/>
            <w:tabs>
              <w:tab w:val="right" w:leader="dot" w:pos="9060"/>
            </w:tabs>
            <w:ind w:left="960"/>
            <w:rPr>
              <w:noProof/>
            </w:rPr>
          </w:pPr>
          <w:hyperlink w:anchor="_Toc45525536" w:history="1">
            <w:r w:rsidR="00690A1A" w:rsidRPr="0050063E">
              <w:rPr>
                <w:rStyle w:val="a9"/>
                <w:rFonts w:ascii="Calisto MT" w:hAnsi="Calisto MT"/>
                <w:noProof/>
              </w:rPr>
              <w:t>2.9.3 ICFMCE Logo placement</w:t>
            </w:r>
            <w:r w:rsidR="00690A1A">
              <w:rPr>
                <w:noProof/>
                <w:webHidden/>
              </w:rPr>
              <w:tab/>
            </w:r>
            <w:r w:rsidR="00690A1A">
              <w:rPr>
                <w:noProof/>
                <w:webHidden/>
              </w:rPr>
              <w:fldChar w:fldCharType="begin"/>
            </w:r>
            <w:r w:rsidR="00690A1A">
              <w:rPr>
                <w:noProof/>
                <w:webHidden/>
              </w:rPr>
              <w:instrText xml:space="preserve"> PAGEREF _Toc45525536 \h </w:instrText>
            </w:r>
            <w:r w:rsidR="00690A1A">
              <w:rPr>
                <w:noProof/>
                <w:webHidden/>
              </w:rPr>
            </w:r>
            <w:r w:rsidR="00690A1A">
              <w:rPr>
                <w:noProof/>
                <w:webHidden/>
              </w:rPr>
              <w:fldChar w:fldCharType="separate"/>
            </w:r>
            <w:r w:rsidR="00690A1A">
              <w:rPr>
                <w:noProof/>
                <w:webHidden/>
              </w:rPr>
              <w:t>9</w:t>
            </w:r>
            <w:r w:rsidR="00690A1A">
              <w:rPr>
                <w:noProof/>
                <w:webHidden/>
              </w:rPr>
              <w:fldChar w:fldCharType="end"/>
            </w:r>
          </w:hyperlink>
        </w:p>
        <w:p w14:paraId="20CA1930" w14:textId="57691DC9" w:rsidR="00690A1A" w:rsidRDefault="00DB5717">
          <w:pPr>
            <w:pStyle w:val="TOC2"/>
            <w:tabs>
              <w:tab w:val="right" w:leader="dot" w:pos="9060"/>
            </w:tabs>
            <w:ind w:left="480"/>
            <w:rPr>
              <w:noProof/>
            </w:rPr>
          </w:pPr>
          <w:hyperlink w:anchor="_Toc45525537" w:history="1">
            <w:r w:rsidR="00690A1A" w:rsidRPr="0050063E">
              <w:rPr>
                <w:rStyle w:val="a9"/>
                <w:rFonts w:ascii="Calisto MT" w:hAnsi="Calisto MT"/>
                <w:noProof/>
              </w:rPr>
              <w:t>2.10 Activities and topics</w:t>
            </w:r>
            <w:r w:rsidR="00690A1A">
              <w:rPr>
                <w:noProof/>
                <w:webHidden/>
              </w:rPr>
              <w:tab/>
            </w:r>
            <w:r w:rsidR="00690A1A">
              <w:rPr>
                <w:noProof/>
                <w:webHidden/>
              </w:rPr>
              <w:fldChar w:fldCharType="begin"/>
            </w:r>
            <w:r w:rsidR="00690A1A">
              <w:rPr>
                <w:noProof/>
                <w:webHidden/>
              </w:rPr>
              <w:instrText xml:space="preserve"> PAGEREF _Toc45525537 \h </w:instrText>
            </w:r>
            <w:r w:rsidR="00690A1A">
              <w:rPr>
                <w:noProof/>
                <w:webHidden/>
              </w:rPr>
            </w:r>
            <w:r w:rsidR="00690A1A">
              <w:rPr>
                <w:noProof/>
                <w:webHidden/>
              </w:rPr>
              <w:fldChar w:fldCharType="separate"/>
            </w:r>
            <w:r w:rsidR="00690A1A">
              <w:rPr>
                <w:noProof/>
                <w:webHidden/>
              </w:rPr>
              <w:t>9</w:t>
            </w:r>
            <w:r w:rsidR="00690A1A">
              <w:rPr>
                <w:noProof/>
                <w:webHidden/>
              </w:rPr>
              <w:fldChar w:fldCharType="end"/>
            </w:r>
          </w:hyperlink>
        </w:p>
        <w:p w14:paraId="04350C80" w14:textId="32FFD136" w:rsidR="00690A1A" w:rsidRDefault="00DB5717">
          <w:pPr>
            <w:pStyle w:val="TOC3"/>
            <w:tabs>
              <w:tab w:val="right" w:leader="dot" w:pos="9060"/>
            </w:tabs>
            <w:ind w:left="960"/>
            <w:rPr>
              <w:noProof/>
            </w:rPr>
          </w:pPr>
          <w:hyperlink w:anchor="_Toc45525538" w:history="1">
            <w:r w:rsidR="00690A1A" w:rsidRPr="0050063E">
              <w:rPr>
                <w:rStyle w:val="a9"/>
                <w:rFonts w:ascii="Calisto MT" w:hAnsi="Calisto MT"/>
                <w:noProof/>
              </w:rPr>
              <w:t>2.10.1 Keynote/invited speakers</w:t>
            </w:r>
            <w:r w:rsidR="00690A1A">
              <w:rPr>
                <w:noProof/>
                <w:webHidden/>
              </w:rPr>
              <w:tab/>
            </w:r>
            <w:r w:rsidR="00690A1A">
              <w:rPr>
                <w:noProof/>
                <w:webHidden/>
              </w:rPr>
              <w:fldChar w:fldCharType="begin"/>
            </w:r>
            <w:r w:rsidR="00690A1A">
              <w:rPr>
                <w:noProof/>
                <w:webHidden/>
              </w:rPr>
              <w:instrText xml:space="preserve"> PAGEREF _Toc45525538 \h </w:instrText>
            </w:r>
            <w:r w:rsidR="00690A1A">
              <w:rPr>
                <w:noProof/>
                <w:webHidden/>
              </w:rPr>
            </w:r>
            <w:r w:rsidR="00690A1A">
              <w:rPr>
                <w:noProof/>
                <w:webHidden/>
              </w:rPr>
              <w:fldChar w:fldCharType="separate"/>
            </w:r>
            <w:r w:rsidR="00690A1A">
              <w:rPr>
                <w:noProof/>
                <w:webHidden/>
              </w:rPr>
              <w:t>9</w:t>
            </w:r>
            <w:r w:rsidR="00690A1A">
              <w:rPr>
                <w:noProof/>
                <w:webHidden/>
              </w:rPr>
              <w:fldChar w:fldCharType="end"/>
            </w:r>
          </w:hyperlink>
        </w:p>
        <w:p w14:paraId="022D379C" w14:textId="2F140348" w:rsidR="00690A1A" w:rsidRDefault="00DB5717">
          <w:pPr>
            <w:pStyle w:val="TOC2"/>
            <w:tabs>
              <w:tab w:val="right" w:leader="dot" w:pos="9060"/>
            </w:tabs>
            <w:ind w:left="480"/>
            <w:rPr>
              <w:noProof/>
            </w:rPr>
          </w:pPr>
          <w:hyperlink w:anchor="_Toc45525539" w:history="1">
            <w:r w:rsidR="00690A1A" w:rsidRPr="0050063E">
              <w:rPr>
                <w:rStyle w:val="a9"/>
                <w:rFonts w:ascii="Calisto MT" w:hAnsi="Calisto MT"/>
                <w:noProof/>
              </w:rPr>
              <w:t>2.11 Papers and Proceedings</w:t>
            </w:r>
            <w:r w:rsidR="00690A1A">
              <w:rPr>
                <w:noProof/>
                <w:webHidden/>
              </w:rPr>
              <w:tab/>
            </w:r>
            <w:r w:rsidR="00690A1A">
              <w:rPr>
                <w:noProof/>
                <w:webHidden/>
              </w:rPr>
              <w:fldChar w:fldCharType="begin"/>
            </w:r>
            <w:r w:rsidR="00690A1A">
              <w:rPr>
                <w:noProof/>
                <w:webHidden/>
              </w:rPr>
              <w:instrText xml:space="preserve"> PAGEREF _Toc45525539 \h </w:instrText>
            </w:r>
            <w:r w:rsidR="00690A1A">
              <w:rPr>
                <w:noProof/>
                <w:webHidden/>
              </w:rPr>
            </w:r>
            <w:r w:rsidR="00690A1A">
              <w:rPr>
                <w:noProof/>
                <w:webHidden/>
              </w:rPr>
              <w:fldChar w:fldCharType="separate"/>
            </w:r>
            <w:r w:rsidR="00690A1A">
              <w:rPr>
                <w:noProof/>
                <w:webHidden/>
              </w:rPr>
              <w:t>10</w:t>
            </w:r>
            <w:r w:rsidR="00690A1A">
              <w:rPr>
                <w:noProof/>
                <w:webHidden/>
              </w:rPr>
              <w:fldChar w:fldCharType="end"/>
            </w:r>
          </w:hyperlink>
        </w:p>
        <w:p w14:paraId="1BBB1C7D" w14:textId="50E8416B" w:rsidR="00690A1A" w:rsidRDefault="00DB5717">
          <w:pPr>
            <w:pStyle w:val="TOC3"/>
            <w:tabs>
              <w:tab w:val="right" w:leader="dot" w:pos="9060"/>
            </w:tabs>
            <w:ind w:left="960"/>
            <w:rPr>
              <w:noProof/>
            </w:rPr>
          </w:pPr>
          <w:hyperlink w:anchor="_Toc45525540" w:history="1">
            <w:r w:rsidR="00690A1A" w:rsidRPr="0050063E">
              <w:rPr>
                <w:rStyle w:val="a9"/>
                <w:rFonts w:ascii="Calisto MT" w:hAnsi="Calisto MT"/>
                <w:noProof/>
              </w:rPr>
              <w:t>2.11.1 Copyright of Accepted Papers</w:t>
            </w:r>
            <w:r w:rsidR="00690A1A">
              <w:rPr>
                <w:noProof/>
                <w:webHidden/>
              </w:rPr>
              <w:tab/>
            </w:r>
            <w:r w:rsidR="00690A1A">
              <w:rPr>
                <w:noProof/>
                <w:webHidden/>
              </w:rPr>
              <w:fldChar w:fldCharType="begin"/>
            </w:r>
            <w:r w:rsidR="00690A1A">
              <w:rPr>
                <w:noProof/>
                <w:webHidden/>
              </w:rPr>
              <w:instrText xml:space="preserve"> PAGEREF _Toc45525540 \h </w:instrText>
            </w:r>
            <w:r w:rsidR="00690A1A">
              <w:rPr>
                <w:noProof/>
                <w:webHidden/>
              </w:rPr>
            </w:r>
            <w:r w:rsidR="00690A1A">
              <w:rPr>
                <w:noProof/>
                <w:webHidden/>
              </w:rPr>
              <w:fldChar w:fldCharType="separate"/>
            </w:r>
            <w:r w:rsidR="00690A1A">
              <w:rPr>
                <w:noProof/>
                <w:webHidden/>
              </w:rPr>
              <w:t>10</w:t>
            </w:r>
            <w:r w:rsidR="00690A1A">
              <w:rPr>
                <w:noProof/>
                <w:webHidden/>
              </w:rPr>
              <w:fldChar w:fldCharType="end"/>
            </w:r>
          </w:hyperlink>
        </w:p>
        <w:p w14:paraId="74409F75" w14:textId="0C6D7059" w:rsidR="00690A1A" w:rsidRDefault="00DB5717">
          <w:pPr>
            <w:pStyle w:val="TOC3"/>
            <w:tabs>
              <w:tab w:val="right" w:leader="dot" w:pos="9060"/>
            </w:tabs>
            <w:ind w:left="960"/>
            <w:rPr>
              <w:noProof/>
            </w:rPr>
          </w:pPr>
          <w:hyperlink w:anchor="_Toc45525541" w:history="1">
            <w:r w:rsidR="00690A1A" w:rsidRPr="0050063E">
              <w:rPr>
                <w:rStyle w:val="a9"/>
                <w:rFonts w:ascii="Calisto MT" w:hAnsi="Calisto MT"/>
                <w:noProof/>
              </w:rPr>
              <w:t>2.11.2 Number of papers and balance oral/posters</w:t>
            </w:r>
            <w:r w:rsidR="00690A1A">
              <w:rPr>
                <w:noProof/>
                <w:webHidden/>
              </w:rPr>
              <w:tab/>
            </w:r>
            <w:r w:rsidR="00690A1A">
              <w:rPr>
                <w:noProof/>
                <w:webHidden/>
              </w:rPr>
              <w:fldChar w:fldCharType="begin"/>
            </w:r>
            <w:r w:rsidR="00690A1A">
              <w:rPr>
                <w:noProof/>
                <w:webHidden/>
              </w:rPr>
              <w:instrText xml:space="preserve"> PAGEREF _Toc45525541 \h </w:instrText>
            </w:r>
            <w:r w:rsidR="00690A1A">
              <w:rPr>
                <w:noProof/>
                <w:webHidden/>
              </w:rPr>
            </w:r>
            <w:r w:rsidR="00690A1A">
              <w:rPr>
                <w:noProof/>
                <w:webHidden/>
              </w:rPr>
              <w:fldChar w:fldCharType="separate"/>
            </w:r>
            <w:r w:rsidR="00690A1A">
              <w:rPr>
                <w:noProof/>
                <w:webHidden/>
              </w:rPr>
              <w:t>10</w:t>
            </w:r>
            <w:r w:rsidR="00690A1A">
              <w:rPr>
                <w:noProof/>
                <w:webHidden/>
              </w:rPr>
              <w:fldChar w:fldCharType="end"/>
            </w:r>
          </w:hyperlink>
        </w:p>
        <w:p w14:paraId="6E323740" w14:textId="31CABC99" w:rsidR="00690A1A" w:rsidRDefault="00DB5717">
          <w:pPr>
            <w:pStyle w:val="TOC3"/>
            <w:tabs>
              <w:tab w:val="right" w:leader="dot" w:pos="9060"/>
            </w:tabs>
            <w:ind w:left="960"/>
            <w:rPr>
              <w:noProof/>
            </w:rPr>
          </w:pPr>
          <w:hyperlink w:anchor="_Toc45525542" w:history="1">
            <w:r w:rsidR="00690A1A" w:rsidRPr="0050063E">
              <w:rPr>
                <w:rStyle w:val="a9"/>
                <w:rFonts w:ascii="Calisto MT" w:hAnsi="Calisto MT"/>
                <w:noProof/>
              </w:rPr>
              <w:t>2.11.3 Author registration requirement</w:t>
            </w:r>
            <w:r w:rsidR="00690A1A">
              <w:rPr>
                <w:noProof/>
                <w:webHidden/>
              </w:rPr>
              <w:tab/>
            </w:r>
            <w:r w:rsidR="00690A1A">
              <w:rPr>
                <w:noProof/>
                <w:webHidden/>
              </w:rPr>
              <w:fldChar w:fldCharType="begin"/>
            </w:r>
            <w:r w:rsidR="00690A1A">
              <w:rPr>
                <w:noProof/>
                <w:webHidden/>
              </w:rPr>
              <w:instrText xml:space="preserve"> PAGEREF _Toc45525542 \h </w:instrText>
            </w:r>
            <w:r w:rsidR="00690A1A">
              <w:rPr>
                <w:noProof/>
                <w:webHidden/>
              </w:rPr>
            </w:r>
            <w:r w:rsidR="00690A1A">
              <w:rPr>
                <w:noProof/>
                <w:webHidden/>
              </w:rPr>
              <w:fldChar w:fldCharType="separate"/>
            </w:r>
            <w:r w:rsidR="00690A1A">
              <w:rPr>
                <w:noProof/>
                <w:webHidden/>
              </w:rPr>
              <w:t>11</w:t>
            </w:r>
            <w:r w:rsidR="00690A1A">
              <w:rPr>
                <w:noProof/>
                <w:webHidden/>
              </w:rPr>
              <w:fldChar w:fldCharType="end"/>
            </w:r>
          </w:hyperlink>
        </w:p>
        <w:p w14:paraId="177E73E2" w14:textId="6B6A3331" w:rsidR="00690A1A" w:rsidRDefault="00DB5717">
          <w:pPr>
            <w:pStyle w:val="TOC3"/>
            <w:tabs>
              <w:tab w:val="right" w:leader="dot" w:pos="9060"/>
            </w:tabs>
            <w:ind w:left="960"/>
            <w:rPr>
              <w:noProof/>
            </w:rPr>
          </w:pPr>
          <w:hyperlink w:anchor="_Toc45525543" w:history="1">
            <w:r w:rsidR="00690A1A" w:rsidRPr="0050063E">
              <w:rPr>
                <w:rStyle w:val="a9"/>
                <w:rFonts w:ascii="Calisto MT" w:hAnsi="Calisto MT"/>
                <w:noProof/>
              </w:rPr>
              <w:t>2.11.4 Important requirements for papers</w:t>
            </w:r>
            <w:r w:rsidR="00690A1A">
              <w:rPr>
                <w:noProof/>
                <w:webHidden/>
              </w:rPr>
              <w:tab/>
            </w:r>
            <w:r w:rsidR="00690A1A">
              <w:rPr>
                <w:noProof/>
                <w:webHidden/>
              </w:rPr>
              <w:fldChar w:fldCharType="begin"/>
            </w:r>
            <w:r w:rsidR="00690A1A">
              <w:rPr>
                <w:noProof/>
                <w:webHidden/>
              </w:rPr>
              <w:instrText xml:space="preserve"> PAGEREF _Toc45525543 \h </w:instrText>
            </w:r>
            <w:r w:rsidR="00690A1A">
              <w:rPr>
                <w:noProof/>
                <w:webHidden/>
              </w:rPr>
            </w:r>
            <w:r w:rsidR="00690A1A">
              <w:rPr>
                <w:noProof/>
                <w:webHidden/>
              </w:rPr>
              <w:fldChar w:fldCharType="separate"/>
            </w:r>
            <w:r w:rsidR="00690A1A">
              <w:rPr>
                <w:noProof/>
                <w:webHidden/>
              </w:rPr>
              <w:t>11</w:t>
            </w:r>
            <w:r w:rsidR="00690A1A">
              <w:rPr>
                <w:noProof/>
                <w:webHidden/>
              </w:rPr>
              <w:fldChar w:fldCharType="end"/>
            </w:r>
          </w:hyperlink>
        </w:p>
        <w:p w14:paraId="693072A6" w14:textId="254AABDB" w:rsidR="00690A1A" w:rsidRDefault="00DB5717">
          <w:pPr>
            <w:pStyle w:val="TOC3"/>
            <w:tabs>
              <w:tab w:val="right" w:leader="dot" w:pos="9060"/>
            </w:tabs>
            <w:ind w:left="960"/>
            <w:rPr>
              <w:noProof/>
            </w:rPr>
          </w:pPr>
          <w:hyperlink w:anchor="_Toc45525544" w:history="1">
            <w:r w:rsidR="00690A1A" w:rsidRPr="0050063E">
              <w:rPr>
                <w:rStyle w:val="a9"/>
                <w:rFonts w:ascii="Calisto MT" w:hAnsi="Calisto MT"/>
                <w:noProof/>
              </w:rPr>
              <w:t>2.11.5 Paper format</w:t>
            </w:r>
            <w:r w:rsidR="00690A1A">
              <w:rPr>
                <w:noProof/>
                <w:webHidden/>
              </w:rPr>
              <w:tab/>
            </w:r>
            <w:r w:rsidR="00690A1A">
              <w:rPr>
                <w:noProof/>
                <w:webHidden/>
              </w:rPr>
              <w:fldChar w:fldCharType="begin"/>
            </w:r>
            <w:r w:rsidR="00690A1A">
              <w:rPr>
                <w:noProof/>
                <w:webHidden/>
              </w:rPr>
              <w:instrText xml:space="preserve"> PAGEREF _Toc45525544 \h </w:instrText>
            </w:r>
            <w:r w:rsidR="00690A1A">
              <w:rPr>
                <w:noProof/>
                <w:webHidden/>
              </w:rPr>
            </w:r>
            <w:r w:rsidR="00690A1A">
              <w:rPr>
                <w:noProof/>
                <w:webHidden/>
              </w:rPr>
              <w:fldChar w:fldCharType="separate"/>
            </w:r>
            <w:r w:rsidR="00690A1A">
              <w:rPr>
                <w:noProof/>
                <w:webHidden/>
              </w:rPr>
              <w:t>11</w:t>
            </w:r>
            <w:r w:rsidR="00690A1A">
              <w:rPr>
                <w:noProof/>
                <w:webHidden/>
              </w:rPr>
              <w:fldChar w:fldCharType="end"/>
            </w:r>
          </w:hyperlink>
        </w:p>
        <w:p w14:paraId="02AB4A70" w14:textId="544EA0B4" w:rsidR="00690A1A" w:rsidRDefault="00DB5717">
          <w:pPr>
            <w:pStyle w:val="TOC3"/>
            <w:tabs>
              <w:tab w:val="right" w:leader="dot" w:pos="9060"/>
            </w:tabs>
            <w:ind w:left="960"/>
            <w:rPr>
              <w:noProof/>
            </w:rPr>
          </w:pPr>
          <w:hyperlink w:anchor="_Toc45525545" w:history="1">
            <w:r w:rsidR="00690A1A" w:rsidRPr="0050063E">
              <w:rPr>
                <w:rStyle w:val="a9"/>
                <w:rFonts w:ascii="Calisto MT" w:hAnsi="Calisto MT"/>
                <w:noProof/>
              </w:rPr>
              <w:t>2.11.6 Late-break/Demo/Unconference Documentation</w:t>
            </w:r>
            <w:r w:rsidR="00690A1A">
              <w:rPr>
                <w:noProof/>
                <w:webHidden/>
              </w:rPr>
              <w:tab/>
            </w:r>
            <w:r w:rsidR="00690A1A">
              <w:rPr>
                <w:noProof/>
                <w:webHidden/>
              </w:rPr>
              <w:fldChar w:fldCharType="begin"/>
            </w:r>
            <w:r w:rsidR="00690A1A">
              <w:rPr>
                <w:noProof/>
                <w:webHidden/>
              </w:rPr>
              <w:instrText xml:space="preserve"> PAGEREF _Toc45525545 \h </w:instrText>
            </w:r>
            <w:r w:rsidR="00690A1A">
              <w:rPr>
                <w:noProof/>
                <w:webHidden/>
              </w:rPr>
            </w:r>
            <w:r w:rsidR="00690A1A">
              <w:rPr>
                <w:noProof/>
                <w:webHidden/>
              </w:rPr>
              <w:fldChar w:fldCharType="separate"/>
            </w:r>
            <w:r w:rsidR="00690A1A">
              <w:rPr>
                <w:noProof/>
                <w:webHidden/>
              </w:rPr>
              <w:t>11</w:t>
            </w:r>
            <w:r w:rsidR="00690A1A">
              <w:rPr>
                <w:noProof/>
                <w:webHidden/>
              </w:rPr>
              <w:fldChar w:fldCharType="end"/>
            </w:r>
          </w:hyperlink>
        </w:p>
        <w:p w14:paraId="00534F08" w14:textId="499DAE9F" w:rsidR="00690A1A" w:rsidRDefault="00DB5717">
          <w:pPr>
            <w:pStyle w:val="TOC3"/>
            <w:tabs>
              <w:tab w:val="right" w:leader="dot" w:pos="9060"/>
            </w:tabs>
            <w:ind w:left="960"/>
            <w:rPr>
              <w:noProof/>
            </w:rPr>
          </w:pPr>
          <w:hyperlink w:anchor="_Toc45525546" w:history="1">
            <w:r w:rsidR="00690A1A" w:rsidRPr="0050063E">
              <w:rPr>
                <w:rStyle w:val="a9"/>
                <w:rFonts w:ascii="Calisto MT" w:hAnsi="Calisto MT"/>
                <w:noProof/>
              </w:rPr>
              <w:t>2.11.7 Post-conference report</w:t>
            </w:r>
            <w:r w:rsidR="00690A1A">
              <w:rPr>
                <w:noProof/>
                <w:webHidden/>
              </w:rPr>
              <w:tab/>
            </w:r>
            <w:r w:rsidR="00690A1A">
              <w:rPr>
                <w:noProof/>
                <w:webHidden/>
              </w:rPr>
              <w:fldChar w:fldCharType="begin"/>
            </w:r>
            <w:r w:rsidR="00690A1A">
              <w:rPr>
                <w:noProof/>
                <w:webHidden/>
              </w:rPr>
              <w:instrText xml:space="preserve"> PAGEREF _Toc45525546 \h </w:instrText>
            </w:r>
            <w:r w:rsidR="00690A1A">
              <w:rPr>
                <w:noProof/>
                <w:webHidden/>
              </w:rPr>
            </w:r>
            <w:r w:rsidR="00690A1A">
              <w:rPr>
                <w:noProof/>
                <w:webHidden/>
              </w:rPr>
              <w:fldChar w:fldCharType="separate"/>
            </w:r>
            <w:r w:rsidR="00690A1A">
              <w:rPr>
                <w:noProof/>
                <w:webHidden/>
              </w:rPr>
              <w:t>12</w:t>
            </w:r>
            <w:r w:rsidR="00690A1A">
              <w:rPr>
                <w:noProof/>
                <w:webHidden/>
              </w:rPr>
              <w:fldChar w:fldCharType="end"/>
            </w:r>
          </w:hyperlink>
        </w:p>
        <w:p w14:paraId="170B9D0F" w14:textId="41E9535F" w:rsidR="00690A1A" w:rsidRDefault="00DB5717">
          <w:pPr>
            <w:pStyle w:val="TOC1"/>
            <w:tabs>
              <w:tab w:val="right" w:leader="dot" w:pos="9060"/>
            </w:tabs>
            <w:rPr>
              <w:noProof/>
            </w:rPr>
          </w:pPr>
          <w:hyperlink w:anchor="_Toc45525547" w:history="1">
            <w:r w:rsidR="00690A1A" w:rsidRPr="0050063E">
              <w:rPr>
                <w:rStyle w:val="a9"/>
                <w:rFonts w:ascii="Calisto MT" w:hAnsi="Calisto MT"/>
                <w:noProof/>
              </w:rPr>
              <w:t>3 Template email - Call for proposals – ICFMCE</w:t>
            </w:r>
            <w:r w:rsidR="00690A1A">
              <w:rPr>
                <w:noProof/>
                <w:webHidden/>
              </w:rPr>
              <w:tab/>
            </w:r>
            <w:r w:rsidR="00690A1A">
              <w:rPr>
                <w:noProof/>
                <w:webHidden/>
              </w:rPr>
              <w:fldChar w:fldCharType="begin"/>
            </w:r>
            <w:r w:rsidR="00690A1A">
              <w:rPr>
                <w:noProof/>
                <w:webHidden/>
              </w:rPr>
              <w:instrText xml:space="preserve"> PAGEREF _Toc45525547 \h </w:instrText>
            </w:r>
            <w:r w:rsidR="00690A1A">
              <w:rPr>
                <w:noProof/>
                <w:webHidden/>
              </w:rPr>
            </w:r>
            <w:r w:rsidR="00690A1A">
              <w:rPr>
                <w:noProof/>
                <w:webHidden/>
              </w:rPr>
              <w:fldChar w:fldCharType="separate"/>
            </w:r>
            <w:r w:rsidR="00690A1A">
              <w:rPr>
                <w:noProof/>
                <w:webHidden/>
              </w:rPr>
              <w:t>12</w:t>
            </w:r>
            <w:r w:rsidR="00690A1A">
              <w:rPr>
                <w:noProof/>
                <w:webHidden/>
              </w:rPr>
              <w:fldChar w:fldCharType="end"/>
            </w:r>
          </w:hyperlink>
        </w:p>
        <w:p w14:paraId="19533BDF" w14:textId="00E45BA7" w:rsidR="0050558C" w:rsidRPr="00DC0BC0" w:rsidRDefault="00CA2FDC" w:rsidP="00DC0BC0">
          <w:pPr>
            <w:rPr>
              <w:rFonts w:hint="eastAsia"/>
            </w:rPr>
          </w:pPr>
          <w:r>
            <w:rPr>
              <w:b/>
              <w:bCs/>
              <w:lang w:val="zh-CN"/>
            </w:rPr>
            <w:fldChar w:fldCharType="end"/>
          </w:r>
        </w:p>
      </w:sdtContent>
    </w:sdt>
    <w:bookmarkStart w:id="0" w:name="_Toc45525515" w:displacedByCustomXml="prev"/>
    <w:p w14:paraId="158D6BA3" w14:textId="77777777" w:rsidR="0050558C" w:rsidRPr="0050558C" w:rsidRDefault="00641D08" w:rsidP="0050558C">
      <w:pPr>
        <w:pStyle w:val="1"/>
        <w:rPr>
          <w:rFonts w:ascii="Calisto MT" w:hAnsi="Calisto MT"/>
          <w:sz w:val="28"/>
          <w:szCs w:val="28"/>
        </w:rPr>
      </w:pPr>
      <w:r w:rsidRPr="005607B6">
        <w:rPr>
          <w:rFonts w:ascii="Calisto MT" w:hAnsi="Calisto MT"/>
          <w:sz w:val="28"/>
          <w:szCs w:val="28"/>
        </w:rPr>
        <w:lastRenderedPageBreak/>
        <w:t>1 General Informatio</w:t>
      </w:r>
      <w:bookmarkStart w:id="1" w:name="_Toc45525516"/>
      <w:bookmarkEnd w:id="0"/>
      <w:r w:rsidR="0050558C">
        <w:rPr>
          <w:rFonts w:ascii="Calisto MT" w:hAnsi="Calisto MT" w:hint="eastAsia"/>
          <w:sz w:val="28"/>
          <w:szCs w:val="28"/>
        </w:rPr>
        <w:t>n</w:t>
      </w:r>
    </w:p>
    <w:p w14:paraId="47F47688" w14:textId="6D670469" w:rsidR="00641D08" w:rsidRDefault="0050558C" w:rsidP="00F815F2">
      <w:pPr>
        <w:pStyle w:val="2"/>
        <w:rPr>
          <w:rFonts w:ascii="Calisto MT" w:hAnsi="Calisto MT"/>
          <w:b w:val="0"/>
          <w:bCs w:val="0"/>
          <w:sz w:val="24"/>
          <w:szCs w:val="24"/>
        </w:rPr>
      </w:pPr>
      <w:r w:rsidRPr="005607B6">
        <w:rPr>
          <w:rFonts w:ascii="Calisto MT" w:hAnsi="Calisto MT"/>
          <w:b w:val="0"/>
          <w:bCs w:val="0"/>
          <w:sz w:val="24"/>
          <w:szCs w:val="24"/>
        </w:rPr>
        <w:t>1.1 ICFMCE</w:t>
      </w:r>
      <w:bookmarkEnd w:id="1"/>
    </w:p>
    <w:p w14:paraId="6762ADD7" w14:textId="5494DEA6" w:rsidR="00A77A4F" w:rsidRPr="00A77A4F" w:rsidRDefault="00A77A4F" w:rsidP="00CE551B">
      <w:pPr>
        <w:jc w:val="both"/>
        <w:rPr>
          <w:rFonts w:ascii="Calisto MT" w:hAnsi="Calisto MT"/>
          <w:sz w:val="22"/>
        </w:rPr>
      </w:pPr>
      <w:r w:rsidRPr="00A77A4F">
        <w:rPr>
          <w:rFonts w:ascii="Calisto MT" w:hAnsi="Calisto MT"/>
          <w:sz w:val="22"/>
        </w:rPr>
        <w:t xml:space="preserve">Energy, water, food, health &amp; wellbeing are the </w:t>
      </w:r>
      <w:r w:rsidR="0082666D">
        <w:rPr>
          <w:rFonts w:ascii="Calisto MT" w:hAnsi="Calisto MT"/>
          <w:sz w:val="22"/>
        </w:rPr>
        <w:t>constant</w:t>
      </w:r>
      <w:r w:rsidRPr="00A77A4F">
        <w:rPr>
          <w:rFonts w:ascii="Calisto MT" w:hAnsi="Calisto MT"/>
          <w:sz w:val="22"/>
        </w:rPr>
        <w:t xml:space="preserve"> challenges of the world. </w:t>
      </w:r>
      <w:r w:rsidR="00AB12A8">
        <w:rPr>
          <w:rFonts w:ascii="Calisto MT" w:hAnsi="Calisto MT"/>
          <w:sz w:val="22"/>
        </w:rPr>
        <w:t xml:space="preserve">All this time, </w:t>
      </w:r>
      <w:r w:rsidRPr="00A77A4F">
        <w:rPr>
          <w:rFonts w:ascii="Calisto MT" w:hAnsi="Calisto MT"/>
          <w:sz w:val="22"/>
        </w:rPr>
        <w:t>Chemical Enginee</w:t>
      </w:r>
      <w:r w:rsidR="00AB12A8">
        <w:rPr>
          <w:rFonts w:ascii="Calisto MT" w:hAnsi="Calisto MT"/>
          <w:sz w:val="22"/>
        </w:rPr>
        <w:t>rs</w:t>
      </w:r>
      <w:r w:rsidRPr="00A77A4F">
        <w:rPr>
          <w:rFonts w:ascii="Calisto MT" w:hAnsi="Calisto MT"/>
          <w:sz w:val="22"/>
        </w:rPr>
        <w:t xml:space="preserve"> together with Materials Enginee</w:t>
      </w:r>
      <w:r w:rsidR="00AB12A8">
        <w:rPr>
          <w:rFonts w:ascii="Calisto MT" w:hAnsi="Calisto MT"/>
          <w:sz w:val="22"/>
        </w:rPr>
        <w:t>rs are making every endeavors</w:t>
      </w:r>
      <w:r w:rsidRPr="00A77A4F">
        <w:rPr>
          <w:rFonts w:ascii="Calisto MT" w:hAnsi="Calisto MT"/>
          <w:sz w:val="22"/>
        </w:rPr>
        <w:t xml:space="preserve"> </w:t>
      </w:r>
      <w:r w:rsidR="00AB12A8">
        <w:rPr>
          <w:rFonts w:ascii="Calisto MT" w:hAnsi="Calisto MT"/>
          <w:sz w:val="22"/>
        </w:rPr>
        <w:t xml:space="preserve">to </w:t>
      </w:r>
      <w:r w:rsidR="0082666D">
        <w:rPr>
          <w:rFonts w:ascii="Calisto MT" w:hAnsi="Calisto MT"/>
          <w:sz w:val="22"/>
        </w:rPr>
        <w:t xml:space="preserve">cope with </w:t>
      </w:r>
      <w:r w:rsidRPr="00A77A4F">
        <w:rPr>
          <w:rFonts w:ascii="Calisto MT" w:hAnsi="Calisto MT"/>
          <w:sz w:val="22"/>
        </w:rPr>
        <w:t>these grand challenges and</w:t>
      </w:r>
      <w:r w:rsidR="0082666D">
        <w:rPr>
          <w:rFonts w:ascii="Calisto MT" w:hAnsi="Calisto MT"/>
          <w:sz w:val="22"/>
        </w:rPr>
        <w:t xml:space="preserve"> bring the fundamental </w:t>
      </w:r>
      <w:r w:rsidR="00E124E0">
        <w:rPr>
          <w:rFonts w:ascii="Calisto MT" w:hAnsi="Calisto MT"/>
          <w:sz w:val="22"/>
        </w:rPr>
        <w:t>methods</w:t>
      </w:r>
      <w:r w:rsidR="0082666D">
        <w:rPr>
          <w:rFonts w:ascii="Calisto MT" w:hAnsi="Calisto MT" w:hint="eastAsia"/>
          <w:sz w:val="22"/>
        </w:rPr>
        <w:t xml:space="preserve"> </w:t>
      </w:r>
      <w:r w:rsidR="0082666D">
        <w:rPr>
          <w:rFonts w:ascii="Calisto MT" w:hAnsi="Calisto MT"/>
          <w:sz w:val="22"/>
        </w:rPr>
        <w:t>for protecting</w:t>
      </w:r>
      <w:r w:rsidRPr="00A77A4F">
        <w:rPr>
          <w:rFonts w:ascii="Calisto MT" w:hAnsi="Calisto MT"/>
          <w:sz w:val="22"/>
        </w:rPr>
        <w:t xml:space="preserve"> economic and social prosperity of the world. The modern society </w:t>
      </w:r>
      <w:r w:rsidR="00AB12A8">
        <w:rPr>
          <w:rFonts w:ascii="Calisto MT" w:hAnsi="Calisto MT"/>
          <w:sz w:val="22"/>
        </w:rPr>
        <w:t xml:space="preserve">also </w:t>
      </w:r>
      <w:r w:rsidRPr="00A77A4F">
        <w:rPr>
          <w:rFonts w:ascii="Calisto MT" w:hAnsi="Calisto MT"/>
          <w:sz w:val="22"/>
        </w:rPr>
        <w:t xml:space="preserve">relies on the </w:t>
      </w:r>
      <w:r w:rsidR="0082666D">
        <w:rPr>
          <w:rFonts w:ascii="Calisto MT" w:hAnsi="Calisto MT"/>
          <w:sz w:val="22"/>
        </w:rPr>
        <w:t>efforts</w:t>
      </w:r>
      <w:r w:rsidRPr="00A77A4F">
        <w:rPr>
          <w:rFonts w:ascii="Calisto MT" w:hAnsi="Calisto MT" w:hint="eastAsia"/>
          <w:sz w:val="22"/>
        </w:rPr>
        <w:t xml:space="preserve"> </w:t>
      </w:r>
      <w:r w:rsidRPr="00A77A4F">
        <w:rPr>
          <w:rFonts w:ascii="Calisto MT" w:hAnsi="Calisto MT"/>
          <w:sz w:val="22"/>
        </w:rPr>
        <w:t xml:space="preserve">of Chemical Engineers and Materials Engineers who </w:t>
      </w:r>
      <w:r w:rsidR="0082666D">
        <w:rPr>
          <w:rFonts w:ascii="Calisto MT" w:hAnsi="Calisto MT"/>
          <w:sz w:val="22"/>
        </w:rPr>
        <w:t xml:space="preserve">are specialized in </w:t>
      </w:r>
      <w:r w:rsidRPr="00A77A4F">
        <w:rPr>
          <w:rFonts w:ascii="Calisto MT" w:hAnsi="Calisto MT"/>
          <w:sz w:val="22"/>
        </w:rPr>
        <w:t>develop</w:t>
      </w:r>
      <w:r w:rsidR="0082666D">
        <w:rPr>
          <w:rFonts w:ascii="Calisto MT" w:hAnsi="Calisto MT"/>
          <w:sz w:val="22"/>
        </w:rPr>
        <w:t>ing</w:t>
      </w:r>
      <w:r w:rsidRPr="00A77A4F">
        <w:rPr>
          <w:rFonts w:ascii="Calisto MT" w:hAnsi="Calisto MT"/>
          <w:sz w:val="22"/>
        </w:rPr>
        <w:t xml:space="preserve"> and design</w:t>
      </w:r>
      <w:r w:rsidR="0082666D">
        <w:rPr>
          <w:rFonts w:ascii="Calisto MT" w:hAnsi="Calisto MT"/>
          <w:sz w:val="22"/>
        </w:rPr>
        <w:t>ing</w:t>
      </w:r>
      <w:r w:rsidRPr="00A77A4F">
        <w:rPr>
          <w:rFonts w:ascii="Calisto MT" w:hAnsi="Calisto MT"/>
          <w:sz w:val="22"/>
        </w:rPr>
        <w:t xml:space="preserve"> the</w:t>
      </w:r>
      <w:r w:rsidR="00D95C9E">
        <w:rPr>
          <w:rFonts w:ascii="Calisto MT" w:hAnsi="Calisto MT"/>
          <w:sz w:val="22"/>
        </w:rPr>
        <w:t xml:space="preserve"> efficient</w:t>
      </w:r>
      <w:r w:rsidRPr="00A77A4F">
        <w:rPr>
          <w:rFonts w:ascii="Calisto MT" w:hAnsi="Calisto MT"/>
          <w:sz w:val="22"/>
        </w:rPr>
        <w:t xml:space="preserve"> </w:t>
      </w:r>
      <w:r w:rsidR="00CE551B">
        <w:rPr>
          <w:rFonts w:ascii="Calisto MT" w:hAnsi="Calisto MT"/>
          <w:sz w:val="22"/>
        </w:rPr>
        <w:t>production</w:t>
      </w:r>
      <w:r w:rsidR="00D95C9E">
        <w:rPr>
          <w:rFonts w:ascii="Calisto MT" w:hAnsi="Calisto MT"/>
          <w:sz w:val="22"/>
        </w:rPr>
        <w:t xml:space="preserve"> </w:t>
      </w:r>
      <w:r w:rsidR="00CE551B">
        <w:rPr>
          <w:rFonts w:ascii="Calisto MT" w:hAnsi="Calisto MT"/>
          <w:sz w:val="22"/>
        </w:rPr>
        <w:t xml:space="preserve">line for society. By </w:t>
      </w:r>
      <w:r w:rsidR="00D95C9E">
        <w:rPr>
          <w:rFonts w:ascii="Calisto MT" w:hAnsi="Calisto MT"/>
          <w:sz w:val="22"/>
        </w:rPr>
        <w:t xml:space="preserve">optimizing </w:t>
      </w:r>
      <w:r w:rsidR="00CE551B">
        <w:rPr>
          <w:rFonts w:ascii="Calisto MT" w:hAnsi="Calisto MT"/>
          <w:sz w:val="22"/>
        </w:rPr>
        <w:t xml:space="preserve">the </w:t>
      </w:r>
      <w:r w:rsidR="00D95C9E">
        <w:rPr>
          <w:rFonts w:ascii="Calisto MT" w:hAnsi="Calisto MT"/>
          <w:sz w:val="22"/>
        </w:rPr>
        <w:t>utilization</w:t>
      </w:r>
      <w:r w:rsidRPr="00A77A4F">
        <w:rPr>
          <w:rFonts w:ascii="Calisto MT" w:hAnsi="Calisto MT"/>
          <w:sz w:val="22"/>
        </w:rPr>
        <w:t xml:space="preserve"> of </w:t>
      </w:r>
      <w:r w:rsidR="00D95C9E">
        <w:rPr>
          <w:rFonts w:ascii="Calisto MT" w:hAnsi="Calisto MT"/>
          <w:sz w:val="22"/>
        </w:rPr>
        <w:t xml:space="preserve">nonrenewable </w:t>
      </w:r>
      <w:r w:rsidRPr="00A77A4F">
        <w:rPr>
          <w:rFonts w:ascii="Calisto MT" w:hAnsi="Calisto MT" w:hint="eastAsia"/>
          <w:sz w:val="22"/>
        </w:rPr>
        <w:t>r</w:t>
      </w:r>
      <w:r w:rsidRPr="00A77A4F">
        <w:rPr>
          <w:rFonts w:ascii="Calisto MT" w:hAnsi="Calisto MT"/>
          <w:sz w:val="22"/>
        </w:rPr>
        <w:t xml:space="preserve">esources </w:t>
      </w:r>
      <w:r w:rsidR="00CE551B">
        <w:rPr>
          <w:rFonts w:ascii="Calisto MT" w:hAnsi="Calisto MT"/>
          <w:sz w:val="22"/>
        </w:rPr>
        <w:t>like</w:t>
      </w:r>
      <w:r w:rsidRPr="00A77A4F">
        <w:rPr>
          <w:rFonts w:ascii="Calisto MT" w:hAnsi="Calisto MT"/>
          <w:sz w:val="22"/>
        </w:rPr>
        <w:t xml:space="preserve"> oil</w:t>
      </w:r>
      <w:r w:rsidR="00CE551B">
        <w:rPr>
          <w:rFonts w:ascii="Calisto MT" w:hAnsi="Calisto MT"/>
          <w:sz w:val="22"/>
        </w:rPr>
        <w:t xml:space="preserve">, </w:t>
      </w:r>
      <w:r w:rsidRPr="00A77A4F">
        <w:rPr>
          <w:rFonts w:ascii="Calisto MT" w:hAnsi="Calisto MT"/>
          <w:sz w:val="22"/>
        </w:rPr>
        <w:t xml:space="preserve">gas, water and energy </w:t>
      </w:r>
      <w:r w:rsidR="00CE551B">
        <w:rPr>
          <w:rFonts w:ascii="Calisto MT" w:hAnsi="Calisto MT"/>
          <w:sz w:val="22"/>
        </w:rPr>
        <w:t>the delivered numerous practicable methods to</w:t>
      </w:r>
      <w:r w:rsidR="00D95C9E">
        <w:rPr>
          <w:rFonts w:ascii="Calisto MT" w:hAnsi="Calisto MT"/>
          <w:sz w:val="22"/>
        </w:rPr>
        <w:t xml:space="preserve"> </w:t>
      </w:r>
      <w:r w:rsidRPr="00A77A4F">
        <w:rPr>
          <w:rFonts w:ascii="Calisto MT" w:hAnsi="Calisto MT"/>
          <w:sz w:val="22"/>
        </w:rPr>
        <w:t>protect the environment.</w:t>
      </w:r>
      <w:r w:rsidR="00D95C9E">
        <w:rPr>
          <w:rFonts w:ascii="Calisto MT" w:hAnsi="Calisto MT"/>
          <w:sz w:val="22"/>
        </w:rPr>
        <w:t xml:space="preserve"> On the one hand,</w:t>
      </w:r>
      <w:r w:rsidRPr="00A77A4F">
        <w:rPr>
          <w:rFonts w:ascii="Calisto MT" w:hAnsi="Calisto MT"/>
          <w:sz w:val="22"/>
        </w:rPr>
        <w:t xml:space="preserve"> chemical engineers </w:t>
      </w:r>
      <w:r w:rsidR="00D95C9E">
        <w:rPr>
          <w:rFonts w:ascii="Calisto MT" w:hAnsi="Calisto MT"/>
          <w:sz w:val="22"/>
        </w:rPr>
        <w:t xml:space="preserve">now </w:t>
      </w:r>
      <w:r w:rsidRPr="00A77A4F">
        <w:rPr>
          <w:rFonts w:ascii="Calisto MT" w:hAnsi="Calisto MT"/>
          <w:sz w:val="22"/>
        </w:rPr>
        <w:t xml:space="preserve">are involved in creating </w:t>
      </w:r>
      <w:r w:rsidR="00D95C9E">
        <w:rPr>
          <w:rFonts w:ascii="Calisto MT" w:hAnsi="Calisto MT"/>
          <w:sz w:val="22"/>
        </w:rPr>
        <w:t>universal products</w:t>
      </w:r>
      <w:r w:rsidR="00D95C9E" w:rsidRPr="00A77A4F">
        <w:rPr>
          <w:rFonts w:ascii="Calisto MT" w:hAnsi="Calisto MT"/>
          <w:sz w:val="22"/>
        </w:rPr>
        <w:t xml:space="preserve"> </w:t>
      </w:r>
      <w:r w:rsidRPr="00A77A4F">
        <w:rPr>
          <w:rFonts w:ascii="Calisto MT" w:hAnsi="Calisto MT"/>
          <w:sz w:val="22"/>
        </w:rPr>
        <w:t xml:space="preserve">from </w:t>
      </w:r>
      <w:r w:rsidR="00D95C9E">
        <w:rPr>
          <w:rFonts w:ascii="Calisto MT" w:hAnsi="Calisto MT"/>
          <w:sz w:val="22"/>
        </w:rPr>
        <w:t>household products</w:t>
      </w:r>
      <w:r w:rsidRPr="00A77A4F">
        <w:rPr>
          <w:rFonts w:ascii="Calisto MT" w:hAnsi="Calisto MT" w:hint="eastAsia"/>
          <w:sz w:val="22"/>
        </w:rPr>
        <w:t xml:space="preserve"> </w:t>
      </w:r>
      <w:r w:rsidR="00D95C9E">
        <w:rPr>
          <w:rFonts w:ascii="Calisto MT" w:hAnsi="Calisto MT"/>
          <w:sz w:val="22"/>
        </w:rPr>
        <w:t xml:space="preserve">(like </w:t>
      </w:r>
      <w:r w:rsidRPr="00A77A4F">
        <w:rPr>
          <w:rFonts w:ascii="Calisto MT" w:hAnsi="Calisto MT"/>
          <w:sz w:val="22"/>
        </w:rPr>
        <w:t>face creams, shampoo, perfume) to food</w:t>
      </w:r>
      <w:r w:rsidR="00D95C9E">
        <w:rPr>
          <w:rFonts w:ascii="Calisto MT" w:hAnsi="Calisto MT"/>
          <w:sz w:val="22"/>
        </w:rPr>
        <w:t>s</w:t>
      </w:r>
      <w:r w:rsidRPr="00A77A4F">
        <w:rPr>
          <w:rFonts w:ascii="Calisto MT" w:hAnsi="Calisto MT"/>
          <w:sz w:val="22"/>
        </w:rPr>
        <w:t xml:space="preserve"> (</w:t>
      </w:r>
      <w:r w:rsidR="00ED5B4D">
        <w:rPr>
          <w:rFonts w:ascii="Calisto MT" w:hAnsi="Calisto MT"/>
          <w:sz w:val="22"/>
        </w:rPr>
        <w:t xml:space="preserve">like </w:t>
      </w:r>
      <w:r w:rsidRPr="00A77A4F">
        <w:rPr>
          <w:rFonts w:ascii="Calisto MT" w:hAnsi="Calisto MT"/>
          <w:sz w:val="22"/>
        </w:rPr>
        <w:t xml:space="preserve">dairy products, cereals, </w:t>
      </w:r>
      <w:proofErr w:type="spellStart"/>
      <w:r w:rsidRPr="00A77A4F">
        <w:rPr>
          <w:rFonts w:ascii="Calisto MT" w:hAnsi="Calisto MT"/>
          <w:sz w:val="22"/>
        </w:rPr>
        <w:t>agro</w:t>
      </w:r>
      <w:proofErr w:type="spellEnd"/>
      <w:r w:rsidRPr="00A77A4F">
        <w:rPr>
          <w:rFonts w:ascii="Calisto MT" w:hAnsi="Calisto MT"/>
          <w:sz w:val="22"/>
        </w:rPr>
        <w:t>-chemicals)</w:t>
      </w:r>
      <w:r w:rsidR="00D95C9E">
        <w:rPr>
          <w:rFonts w:ascii="Calisto MT" w:hAnsi="Calisto MT"/>
          <w:sz w:val="22"/>
        </w:rPr>
        <w:t xml:space="preserve">, </w:t>
      </w:r>
      <w:r w:rsidR="00E124E0">
        <w:rPr>
          <w:rFonts w:ascii="Calisto MT" w:hAnsi="Calisto MT"/>
          <w:sz w:val="22"/>
        </w:rPr>
        <w:t>from water production (lik</w:t>
      </w:r>
      <w:r w:rsidR="00234157">
        <w:rPr>
          <w:rFonts w:ascii="Calisto MT" w:hAnsi="Calisto MT" w:hint="eastAsia"/>
          <w:sz w:val="22"/>
        </w:rPr>
        <w:t>e</w:t>
      </w:r>
      <w:r w:rsidR="00E124E0">
        <w:rPr>
          <w:rFonts w:ascii="Calisto MT" w:hAnsi="Calisto MT"/>
          <w:sz w:val="22"/>
        </w:rPr>
        <w:t xml:space="preserve"> </w:t>
      </w:r>
      <w:r w:rsidRPr="00A77A4F">
        <w:rPr>
          <w:rFonts w:ascii="Calisto MT" w:hAnsi="Calisto MT"/>
          <w:sz w:val="22"/>
        </w:rPr>
        <w:t xml:space="preserve">desalination </w:t>
      </w:r>
      <w:r w:rsidR="00D95C9E">
        <w:rPr>
          <w:rFonts w:ascii="Calisto MT" w:hAnsi="Calisto MT"/>
          <w:sz w:val="22"/>
        </w:rPr>
        <w:t>of</w:t>
      </w:r>
      <w:r w:rsidRPr="00A77A4F">
        <w:rPr>
          <w:rFonts w:ascii="Calisto MT" w:hAnsi="Calisto MT"/>
          <w:sz w:val="22"/>
        </w:rPr>
        <w:t xml:space="preserve"> water</w:t>
      </w:r>
      <w:r w:rsidR="00E124E0">
        <w:rPr>
          <w:rFonts w:ascii="Calisto MT" w:hAnsi="Calisto MT"/>
          <w:sz w:val="22"/>
        </w:rPr>
        <w:t xml:space="preserve">) to </w:t>
      </w:r>
      <w:r w:rsidRPr="00A77A4F">
        <w:rPr>
          <w:rFonts w:ascii="Calisto MT" w:hAnsi="Calisto MT"/>
          <w:sz w:val="22"/>
        </w:rPr>
        <w:t>energy (</w:t>
      </w:r>
      <w:r w:rsidR="00ED5B4D">
        <w:rPr>
          <w:rFonts w:ascii="Calisto MT" w:hAnsi="Calisto MT"/>
          <w:sz w:val="22"/>
        </w:rPr>
        <w:t xml:space="preserve"> like </w:t>
      </w:r>
      <w:r w:rsidRPr="00A77A4F">
        <w:rPr>
          <w:rFonts w:ascii="Calisto MT" w:hAnsi="Calisto MT"/>
          <w:sz w:val="22"/>
        </w:rPr>
        <w:t>petroleum to nuclear fuels)</w:t>
      </w:r>
      <w:r w:rsidR="00D95C9E">
        <w:rPr>
          <w:rFonts w:ascii="Calisto MT" w:hAnsi="Calisto MT"/>
          <w:sz w:val="22"/>
        </w:rPr>
        <w:t xml:space="preserve">. On the other hand, </w:t>
      </w:r>
      <w:r w:rsidRPr="00A77A4F">
        <w:rPr>
          <w:rFonts w:ascii="Calisto MT" w:hAnsi="Calisto MT"/>
          <w:sz w:val="22"/>
        </w:rPr>
        <w:t>the materials engineers are involved in developing high functional materials, targeted for food packag</w:t>
      </w:r>
      <w:r w:rsidR="00E124E0">
        <w:rPr>
          <w:rFonts w:ascii="Calisto MT" w:hAnsi="Calisto MT"/>
          <w:sz w:val="22"/>
        </w:rPr>
        <w:t>es</w:t>
      </w:r>
      <w:r w:rsidRPr="00A77A4F">
        <w:rPr>
          <w:rFonts w:ascii="Calisto MT" w:hAnsi="Calisto MT"/>
          <w:sz w:val="22"/>
        </w:rPr>
        <w:t>, electronics, energy devices, medical and biomedical product</w:t>
      </w:r>
      <w:r w:rsidR="00E124E0">
        <w:rPr>
          <w:rFonts w:ascii="Calisto MT" w:hAnsi="Calisto MT"/>
          <w:sz w:val="22"/>
        </w:rPr>
        <w:t>s as well as</w:t>
      </w:r>
      <w:r w:rsidRPr="00A77A4F">
        <w:rPr>
          <w:rFonts w:ascii="Calisto MT" w:hAnsi="Calisto MT"/>
          <w:sz w:val="22"/>
        </w:rPr>
        <w:t xml:space="preserve"> sustainable recycled materials. </w:t>
      </w:r>
    </w:p>
    <w:p w14:paraId="3F892D01" w14:textId="2F981BDF" w:rsidR="00A77A4F" w:rsidRPr="00A77A4F" w:rsidRDefault="00A77A4F" w:rsidP="00A25E9D">
      <w:pPr>
        <w:spacing w:beforeLines="100" w:before="312"/>
        <w:jc w:val="both"/>
        <w:rPr>
          <w:rFonts w:ascii="Calisto MT" w:hAnsi="Calisto MT"/>
          <w:sz w:val="22"/>
        </w:rPr>
      </w:pPr>
      <w:r w:rsidRPr="00A77A4F">
        <w:rPr>
          <w:rFonts w:ascii="Calisto MT" w:hAnsi="Calisto MT"/>
          <w:sz w:val="22"/>
        </w:rPr>
        <w:t xml:space="preserve">The International Conference on Functional Materials and Chemical Engineering (ICFMCE 2019) aims to bring together Chemical Engineers and Materials Engineers in </w:t>
      </w:r>
      <w:r w:rsidR="00E124E0">
        <w:rPr>
          <w:rFonts w:ascii="Calisto MT" w:hAnsi="Calisto MT"/>
          <w:sz w:val="22"/>
        </w:rPr>
        <w:t>one</w:t>
      </w:r>
      <w:r w:rsidRPr="00A77A4F">
        <w:rPr>
          <w:rFonts w:ascii="Calisto MT" w:hAnsi="Calisto MT"/>
          <w:sz w:val="22"/>
        </w:rPr>
        <w:t xml:space="preserve"> platform </w:t>
      </w:r>
      <w:r w:rsidR="00E124E0">
        <w:rPr>
          <w:rFonts w:ascii="Calisto MT" w:hAnsi="Calisto MT"/>
          <w:sz w:val="22"/>
        </w:rPr>
        <w:t xml:space="preserve">which delivered a stage to </w:t>
      </w:r>
      <w:r w:rsidRPr="00A77A4F">
        <w:rPr>
          <w:rFonts w:ascii="Calisto MT" w:hAnsi="Calisto MT"/>
          <w:sz w:val="22"/>
        </w:rPr>
        <w:t>present their stimulating research and knowledge</w:t>
      </w:r>
      <w:r w:rsidR="00E124E0">
        <w:rPr>
          <w:rFonts w:ascii="Calisto MT" w:hAnsi="Calisto MT"/>
          <w:sz w:val="22"/>
        </w:rPr>
        <w:t>-</w:t>
      </w:r>
      <w:r w:rsidRPr="00A77A4F">
        <w:rPr>
          <w:rFonts w:ascii="Calisto MT" w:hAnsi="Calisto MT"/>
          <w:sz w:val="22"/>
        </w:rPr>
        <w:t>transfer ideas in</w:t>
      </w:r>
      <w:r w:rsidR="00E124E0">
        <w:rPr>
          <w:rFonts w:ascii="Calisto MT" w:hAnsi="Calisto MT"/>
          <w:sz w:val="22"/>
        </w:rPr>
        <w:t xml:space="preserve"> the field of</w:t>
      </w:r>
      <w:r w:rsidRPr="00A77A4F">
        <w:rPr>
          <w:rFonts w:ascii="Calisto MT" w:hAnsi="Calisto MT"/>
          <w:sz w:val="22"/>
        </w:rPr>
        <w:t xml:space="preserve"> both Chemical Engineering and Functional Materials. However, we also </w:t>
      </w:r>
      <w:r w:rsidR="00ED5B4D">
        <w:rPr>
          <w:rFonts w:ascii="Calisto MT" w:hAnsi="Calisto MT"/>
          <w:sz w:val="22"/>
        </w:rPr>
        <w:t xml:space="preserve">need to </w:t>
      </w:r>
      <w:r w:rsidRPr="00A77A4F">
        <w:rPr>
          <w:rFonts w:ascii="Calisto MT" w:hAnsi="Calisto MT"/>
          <w:sz w:val="22"/>
        </w:rPr>
        <w:t>recogni</w:t>
      </w:r>
      <w:r>
        <w:rPr>
          <w:rFonts w:ascii="Calisto MT" w:hAnsi="Calisto MT"/>
          <w:sz w:val="22"/>
        </w:rPr>
        <w:t>z</w:t>
      </w:r>
      <w:r w:rsidRPr="00A77A4F">
        <w:rPr>
          <w:rFonts w:ascii="Calisto MT" w:hAnsi="Calisto MT"/>
          <w:sz w:val="22"/>
        </w:rPr>
        <w:t xml:space="preserve">e that the future for engineers is one where they will be working in interdisciplinary teams to solve new, complex and evolving problems that require innovative solutions. Therefore, we encourage participation </w:t>
      </w:r>
      <w:r w:rsidR="00ED5B4D">
        <w:rPr>
          <w:rFonts w:ascii="Calisto MT" w:hAnsi="Calisto MT"/>
          <w:sz w:val="22"/>
        </w:rPr>
        <w:t>from</w:t>
      </w:r>
      <w:r w:rsidRPr="00A77A4F">
        <w:rPr>
          <w:rFonts w:ascii="Calisto MT" w:hAnsi="Calisto MT"/>
          <w:sz w:val="22"/>
        </w:rPr>
        <w:t xml:space="preserve"> other disciplines in this conference </w:t>
      </w:r>
      <w:r w:rsidR="00ED5B4D">
        <w:rPr>
          <w:rFonts w:ascii="Calisto MT" w:hAnsi="Calisto MT"/>
          <w:sz w:val="22"/>
        </w:rPr>
        <w:t>to present</w:t>
      </w:r>
      <w:r w:rsidR="00ED5B4D" w:rsidRPr="00A77A4F">
        <w:rPr>
          <w:rFonts w:ascii="Calisto MT" w:hAnsi="Calisto MT"/>
          <w:sz w:val="22"/>
        </w:rPr>
        <w:t xml:space="preserve"> </w:t>
      </w:r>
      <w:r w:rsidRPr="00A77A4F">
        <w:rPr>
          <w:rFonts w:ascii="Calisto MT" w:hAnsi="Calisto MT"/>
          <w:sz w:val="22"/>
        </w:rPr>
        <w:t>multidisciplinary research and knowledge</w:t>
      </w:r>
      <w:r w:rsidR="00E124E0">
        <w:rPr>
          <w:rFonts w:ascii="Calisto MT" w:hAnsi="Calisto MT"/>
          <w:sz w:val="22"/>
        </w:rPr>
        <w:t>-</w:t>
      </w:r>
      <w:r w:rsidRPr="00A77A4F">
        <w:rPr>
          <w:rFonts w:ascii="Calisto MT" w:hAnsi="Calisto MT"/>
          <w:sz w:val="22"/>
        </w:rPr>
        <w:t>transfer projects</w:t>
      </w:r>
      <w:r w:rsidR="00ED5B4D">
        <w:rPr>
          <w:rFonts w:ascii="Calisto MT" w:hAnsi="Calisto MT"/>
          <w:sz w:val="22"/>
        </w:rPr>
        <w:t>.</w:t>
      </w:r>
    </w:p>
    <w:p w14:paraId="4DB636AD" w14:textId="7971F8F3" w:rsidR="00A77A4F" w:rsidRPr="00A77A4F" w:rsidRDefault="00A77A4F" w:rsidP="00A25E9D">
      <w:pPr>
        <w:spacing w:beforeLines="100" w:before="312"/>
        <w:jc w:val="both"/>
        <w:rPr>
          <w:rFonts w:ascii="Calisto MT" w:hAnsi="Calisto MT"/>
          <w:sz w:val="22"/>
        </w:rPr>
      </w:pPr>
      <w:r w:rsidRPr="00A77A4F">
        <w:rPr>
          <w:rFonts w:ascii="Calisto MT" w:hAnsi="Calisto MT"/>
          <w:sz w:val="22"/>
        </w:rPr>
        <w:t xml:space="preserve">ICFMCE 2019 </w:t>
      </w:r>
      <w:r>
        <w:rPr>
          <w:rFonts w:ascii="Calisto MT" w:hAnsi="Calisto MT"/>
          <w:sz w:val="22"/>
        </w:rPr>
        <w:t>has been</w:t>
      </w:r>
      <w:r w:rsidRPr="00A77A4F">
        <w:rPr>
          <w:rFonts w:ascii="Calisto MT" w:hAnsi="Calisto MT"/>
          <w:sz w:val="22"/>
        </w:rPr>
        <w:t xml:space="preserve"> held at the conference hall of Chulalongkorn University, Bangkok, Thailand </w:t>
      </w:r>
      <w:r w:rsidR="00ED5B4D">
        <w:rPr>
          <w:rFonts w:ascii="Calisto MT" w:hAnsi="Calisto MT"/>
          <w:sz w:val="22"/>
        </w:rPr>
        <w:t>during</w:t>
      </w:r>
      <w:r w:rsidR="00ED5B4D" w:rsidRPr="00A77A4F">
        <w:rPr>
          <w:rFonts w:ascii="Calisto MT" w:hAnsi="Calisto MT"/>
          <w:sz w:val="22"/>
        </w:rPr>
        <w:t xml:space="preserve"> </w:t>
      </w:r>
      <w:r w:rsidRPr="00A77A4F">
        <w:rPr>
          <w:rFonts w:ascii="Calisto MT" w:hAnsi="Calisto MT"/>
          <w:sz w:val="22"/>
        </w:rPr>
        <w:t>December 15-17, 2019.</w:t>
      </w:r>
    </w:p>
    <w:p w14:paraId="775A43EF" w14:textId="2468724C" w:rsidR="00F27609" w:rsidRPr="00F27609" w:rsidRDefault="00F27609" w:rsidP="00A25E9D">
      <w:pPr>
        <w:spacing w:beforeLines="100" w:before="312"/>
        <w:jc w:val="both"/>
        <w:rPr>
          <w:rFonts w:ascii="Calisto MT" w:hAnsi="Calisto MT"/>
          <w:sz w:val="22"/>
        </w:rPr>
      </w:pPr>
      <w:r w:rsidRPr="00A77A4F">
        <w:rPr>
          <w:rFonts w:ascii="Calisto MT" w:hAnsi="Calisto MT"/>
          <w:sz w:val="22"/>
        </w:rPr>
        <w:t xml:space="preserve">The 1st ICFMCE has been held in Dubai, UAE </w:t>
      </w:r>
      <w:r w:rsidR="00ED5B4D">
        <w:rPr>
          <w:rFonts w:ascii="Calisto MT" w:hAnsi="Calisto MT"/>
          <w:sz w:val="22"/>
        </w:rPr>
        <w:t>during</w:t>
      </w:r>
      <w:r w:rsidRPr="00A77A4F">
        <w:rPr>
          <w:rFonts w:ascii="Calisto MT" w:hAnsi="Calisto MT"/>
          <w:sz w:val="22"/>
        </w:rPr>
        <w:t xml:space="preserve"> Nov. 24-26, 2017.</w:t>
      </w:r>
    </w:p>
    <w:p w14:paraId="101EE820" w14:textId="0CE2E43A" w:rsidR="00A77A4F" w:rsidRPr="00A77A4F" w:rsidRDefault="00A77A4F" w:rsidP="00A25E9D">
      <w:pPr>
        <w:spacing w:beforeLines="100" w:before="312"/>
        <w:jc w:val="both"/>
        <w:rPr>
          <w:rFonts w:ascii="Calisto MT" w:hAnsi="Calisto MT"/>
          <w:sz w:val="22"/>
        </w:rPr>
      </w:pPr>
      <w:r w:rsidRPr="00A77A4F">
        <w:rPr>
          <w:rFonts w:ascii="Calisto MT" w:hAnsi="Calisto MT"/>
          <w:sz w:val="22"/>
        </w:rPr>
        <w:t>The 2nd ICFMCE has been held at Khalifa University in Abu Dhabi, UAE on November 20-22, 2018.</w:t>
      </w:r>
    </w:p>
    <w:p w14:paraId="09648D4E" w14:textId="29466C63" w:rsidR="00B4010D" w:rsidRDefault="0070282D" w:rsidP="0070282D">
      <w:pPr>
        <w:spacing w:beforeLines="100" w:before="312"/>
        <w:rPr>
          <w:rFonts w:ascii="Calisto MT" w:hAnsi="Calisto MT"/>
          <w:sz w:val="22"/>
        </w:rPr>
      </w:pPr>
      <w:r w:rsidRPr="0070282D">
        <w:rPr>
          <w:rFonts w:ascii="Calisto MT" w:hAnsi="Calisto MT"/>
          <w:sz w:val="22"/>
        </w:rPr>
        <w:t xml:space="preserve">The conference </w:t>
      </w:r>
      <w:r w:rsidR="00ED5B4D">
        <w:rPr>
          <w:rFonts w:ascii="Calisto MT" w:hAnsi="Calisto MT"/>
          <w:sz w:val="22"/>
        </w:rPr>
        <w:t>occupied</w:t>
      </w:r>
      <w:r w:rsidR="00ED5B4D" w:rsidRPr="0070282D">
        <w:rPr>
          <w:rFonts w:ascii="Calisto MT" w:hAnsi="Calisto MT"/>
          <w:sz w:val="22"/>
        </w:rPr>
        <w:t xml:space="preserve"> </w:t>
      </w:r>
      <w:r w:rsidRPr="0070282D">
        <w:rPr>
          <w:rFonts w:ascii="Calisto MT" w:hAnsi="Calisto MT"/>
          <w:sz w:val="22"/>
        </w:rPr>
        <w:t xml:space="preserve">a length of </w:t>
      </w:r>
      <w:r>
        <w:rPr>
          <w:rFonts w:ascii="Calisto MT" w:hAnsi="Calisto MT"/>
          <w:sz w:val="22"/>
        </w:rPr>
        <w:t>three</w:t>
      </w:r>
      <w:r w:rsidRPr="0070282D">
        <w:rPr>
          <w:rFonts w:ascii="Calisto MT" w:hAnsi="Calisto MT"/>
          <w:sz w:val="22"/>
        </w:rPr>
        <w:t xml:space="preserve"> days. Traditionally</w:t>
      </w:r>
      <w:r w:rsidR="00ED5B4D">
        <w:rPr>
          <w:rFonts w:ascii="Calisto MT" w:hAnsi="Calisto MT"/>
          <w:sz w:val="22"/>
        </w:rPr>
        <w:t>,</w:t>
      </w:r>
      <w:r w:rsidRPr="0070282D">
        <w:rPr>
          <w:rFonts w:ascii="Calisto MT" w:hAnsi="Calisto MT"/>
          <w:sz w:val="22"/>
        </w:rPr>
        <w:t xml:space="preserve"> the</w:t>
      </w:r>
      <w:r w:rsidR="008D1966">
        <w:rPr>
          <w:rFonts w:ascii="Calisto MT" w:hAnsi="Calisto MT"/>
          <w:sz w:val="22"/>
        </w:rPr>
        <w:t xml:space="preserve"> </w:t>
      </w:r>
      <w:r w:rsidRPr="0070282D">
        <w:rPr>
          <w:rFonts w:ascii="Calisto MT" w:hAnsi="Calisto MT"/>
          <w:sz w:val="22"/>
        </w:rPr>
        <w:t>program included:</w:t>
      </w:r>
    </w:p>
    <w:p w14:paraId="7F08B795" w14:textId="361D8F3F" w:rsidR="008D1966" w:rsidRDefault="008D1966" w:rsidP="008D1966">
      <w:pPr>
        <w:pStyle w:val="ab"/>
        <w:numPr>
          <w:ilvl w:val="0"/>
          <w:numId w:val="1"/>
        </w:numPr>
        <w:spacing w:beforeLines="100" w:before="312"/>
        <w:ind w:firstLineChars="0"/>
        <w:rPr>
          <w:rFonts w:ascii="Calisto MT" w:hAnsi="Calisto MT"/>
          <w:sz w:val="22"/>
        </w:rPr>
      </w:pPr>
      <w:r w:rsidRPr="008D1966">
        <w:rPr>
          <w:rFonts w:ascii="Calisto MT" w:hAnsi="Calisto MT"/>
          <w:sz w:val="22"/>
        </w:rPr>
        <w:t>Day</w:t>
      </w:r>
      <w:r>
        <w:rPr>
          <w:rFonts w:ascii="Calisto MT" w:hAnsi="Calisto MT"/>
          <w:sz w:val="22"/>
        </w:rPr>
        <w:t xml:space="preserve"> </w:t>
      </w:r>
      <w:r w:rsidRPr="008D1966">
        <w:rPr>
          <w:rFonts w:ascii="Calisto MT" w:hAnsi="Calisto MT"/>
          <w:sz w:val="22"/>
        </w:rPr>
        <w:t>1</w:t>
      </w:r>
      <w:r>
        <w:rPr>
          <w:rFonts w:ascii="Calisto MT" w:hAnsi="Calisto MT"/>
          <w:sz w:val="22"/>
        </w:rPr>
        <w:t>:</w:t>
      </w:r>
    </w:p>
    <w:p w14:paraId="13EF2C2C" w14:textId="3A0B555C" w:rsidR="008D1966" w:rsidRDefault="008D1966" w:rsidP="00346773">
      <w:pPr>
        <w:pStyle w:val="ab"/>
        <w:numPr>
          <w:ilvl w:val="1"/>
          <w:numId w:val="1"/>
        </w:numPr>
        <w:ind w:firstLineChars="0"/>
        <w:rPr>
          <w:rFonts w:ascii="Calisto MT" w:hAnsi="Calisto MT"/>
          <w:sz w:val="22"/>
        </w:rPr>
      </w:pPr>
      <w:r>
        <w:rPr>
          <w:rFonts w:ascii="Calisto MT" w:hAnsi="Calisto MT" w:hint="eastAsia"/>
          <w:sz w:val="22"/>
        </w:rPr>
        <w:t>R</w:t>
      </w:r>
      <w:r>
        <w:rPr>
          <w:rFonts w:ascii="Calisto MT" w:hAnsi="Calisto MT"/>
          <w:sz w:val="22"/>
        </w:rPr>
        <w:t>eception</w:t>
      </w:r>
      <w:r w:rsidR="00BC495C">
        <w:rPr>
          <w:rFonts w:ascii="Calisto MT" w:hAnsi="Calisto MT"/>
          <w:sz w:val="22"/>
        </w:rPr>
        <w:t xml:space="preserve"> </w:t>
      </w:r>
      <w:r w:rsidR="00B65FB4">
        <w:rPr>
          <w:rFonts w:ascii="Calisto MT" w:hAnsi="Calisto MT"/>
          <w:sz w:val="22"/>
        </w:rPr>
        <w:t>&amp;</w:t>
      </w:r>
      <w:r w:rsidR="00BC495C">
        <w:rPr>
          <w:rFonts w:ascii="Calisto MT" w:hAnsi="Calisto MT"/>
          <w:sz w:val="22"/>
        </w:rPr>
        <w:t xml:space="preserve"> </w:t>
      </w:r>
      <w:r w:rsidR="00B65FB4">
        <w:rPr>
          <w:rFonts w:ascii="Calisto MT" w:hAnsi="Calisto MT"/>
          <w:sz w:val="22"/>
        </w:rPr>
        <w:t>Reception</w:t>
      </w:r>
    </w:p>
    <w:p w14:paraId="0FE3ED91" w14:textId="2B06222F" w:rsidR="008D1966" w:rsidRDefault="008D1966" w:rsidP="00216532">
      <w:pPr>
        <w:pStyle w:val="ab"/>
        <w:numPr>
          <w:ilvl w:val="0"/>
          <w:numId w:val="1"/>
        </w:numPr>
        <w:ind w:firstLineChars="0"/>
        <w:rPr>
          <w:rFonts w:ascii="Calisto MT" w:hAnsi="Calisto MT"/>
          <w:sz w:val="22"/>
        </w:rPr>
      </w:pPr>
      <w:r>
        <w:rPr>
          <w:rFonts w:ascii="Calisto MT" w:hAnsi="Calisto MT" w:hint="eastAsia"/>
          <w:sz w:val="22"/>
        </w:rPr>
        <w:t>D</w:t>
      </w:r>
      <w:r>
        <w:rPr>
          <w:rFonts w:ascii="Calisto MT" w:hAnsi="Calisto MT"/>
          <w:sz w:val="22"/>
        </w:rPr>
        <w:t>ay 2:</w:t>
      </w:r>
    </w:p>
    <w:p w14:paraId="4101EE04" w14:textId="5454D743" w:rsidR="00BC495C" w:rsidRDefault="0036607C" w:rsidP="00BC495C">
      <w:pPr>
        <w:pStyle w:val="ab"/>
        <w:numPr>
          <w:ilvl w:val="1"/>
          <w:numId w:val="1"/>
        </w:numPr>
        <w:ind w:firstLineChars="0"/>
        <w:rPr>
          <w:rFonts w:ascii="Calisto MT" w:hAnsi="Calisto MT"/>
          <w:sz w:val="22"/>
        </w:rPr>
      </w:pPr>
      <w:r w:rsidRPr="0036607C">
        <w:rPr>
          <w:rFonts w:ascii="Calisto MT" w:hAnsi="Calisto MT"/>
          <w:sz w:val="22"/>
        </w:rPr>
        <w:t xml:space="preserve">Opening </w:t>
      </w:r>
      <w:r w:rsidR="00C60CB1">
        <w:rPr>
          <w:rFonts w:ascii="Calisto MT" w:hAnsi="Calisto MT"/>
          <w:sz w:val="22"/>
        </w:rPr>
        <w:t>S</w:t>
      </w:r>
      <w:r w:rsidRPr="0036607C">
        <w:rPr>
          <w:rFonts w:ascii="Calisto MT" w:hAnsi="Calisto MT"/>
          <w:sz w:val="22"/>
        </w:rPr>
        <w:t>ession</w:t>
      </w:r>
    </w:p>
    <w:p w14:paraId="77114083" w14:textId="6D61F228" w:rsidR="0036607C" w:rsidRDefault="008720E5" w:rsidP="00BC495C">
      <w:pPr>
        <w:pStyle w:val="ab"/>
        <w:numPr>
          <w:ilvl w:val="1"/>
          <w:numId w:val="1"/>
        </w:numPr>
        <w:ind w:firstLineChars="0"/>
        <w:rPr>
          <w:rFonts w:ascii="Calisto MT" w:hAnsi="Calisto MT"/>
          <w:sz w:val="22"/>
        </w:rPr>
      </w:pPr>
      <w:r w:rsidRPr="008720E5">
        <w:rPr>
          <w:rFonts w:ascii="Calisto MT" w:hAnsi="Calisto MT"/>
          <w:sz w:val="22"/>
        </w:rPr>
        <w:t>Plenary Session 1</w:t>
      </w:r>
    </w:p>
    <w:p w14:paraId="6193D1CE" w14:textId="4132D6CA" w:rsidR="008720E5" w:rsidRDefault="006F3F5B" w:rsidP="00BC495C">
      <w:pPr>
        <w:pStyle w:val="ab"/>
        <w:numPr>
          <w:ilvl w:val="1"/>
          <w:numId w:val="1"/>
        </w:numPr>
        <w:ind w:firstLineChars="0"/>
        <w:rPr>
          <w:rFonts w:ascii="Calisto MT" w:hAnsi="Calisto MT"/>
          <w:sz w:val="22"/>
        </w:rPr>
      </w:pPr>
      <w:r w:rsidRPr="006F3F5B">
        <w:rPr>
          <w:rFonts w:ascii="Calisto MT" w:hAnsi="Calisto MT"/>
          <w:sz w:val="22"/>
        </w:rPr>
        <w:lastRenderedPageBreak/>
        <w:t>Parallel Session 1, 2, 3</w:t>
      </w:r>
    </w:p>
    <w:p w14:paraId="5666DD25" w14:textId="161797AE" w:rsidR="006F3F5B" w:rsidRDefault="001F1604" w:rsidP="00BC495C">
      <w:pPr>
        <w:pStyle w:val="ab"/>
        <w:numPr>
          <w:ilvl w:val="1"/>
          <w:numId w:val="1"/>
        </w:numPr>
        <w:ind w:firstLineChars="0"/>
        <w:rPr>
          <w:rFonts w:ascii="Calisto MT" w:hAnsi="Calisto MT"/>
          <w:sz w:val="22"/>
        </w:rPr>
      </w:pPr>
      <w:r w:rsidRPr="001F1604">
        <w:rPr>
          <w:rFonts w:ascii="Calisto MT" w:hAnsi="Calisto MT"/>
          <w:sz w:val="22"/>
        </w:rPr>
        <w:t>Lunch &amp; Poster &amp; Tea</w:t>
      </w:r>
    </w:p>
    <w:p w14:paraId="22229D1E" w14:textId="4B98F4AC" w:rsidR="001F1604" w:rsidRDefault="00426602" w:rsidP="00BC495C">
      <w:pPr>
        <w:pStyle w:val="ab"/>
        <w:numPr>
          <w:ilvl w:val="1"/>
          <w:numId w:val="1"/>
        </w:numPr>
        <w:ind w:firstLineChars="0"/>
        <w:rPr>
          <w:rFonts w:ascii="Calisto MT" w:hAnsi="Calisto MT"/>
          <w:sz w:val="22"/>
        </w:rPr>
      </w:pPr>
      <w:r w:rsidRPr="00426602">
        <w:rPr>
          <w:rFonts w:ascii="Calisto MT" w:hAnsi="Calisto MT"/>
          <w:sz w:val="22"/>
        </w:rPr>
        <w:t>Panel Discussion</w:t>
      </w:r>
    </w:p>
    <w:p w14:paraId="45EF47B2" w14:textId="234E5711" w:rsidR="00426602" w:rsidRDefault="00426602" w:rsidP="00BC495C">
      <w:pPr>
        <w:pStyle w:val="ab"/>
        <w:numPr>
          <w:ilvl w:val="1"/>
          <w:numId w:val="1"/>
        </w:numPr>
        <w:ind w:firstLineChars="0"/>
        <w:rPr>
          <w:rFonts w:ascii="Calisto MT" w:hAnsi="Calisto MT"/>
          <w:sz w:val="22"/>
        </w:rPr>
      </w:pPr>
      <w:r w:rsidRPr="00426602">
        <w:rPr>
          <w:rFonts w:ascii="Calisto MT" w:hAnsi="Calisto MT"/>
          <w:sz w:val="22"/>
        </w:rPr>
        <w:t>Plenary Session 2</w:t>
      </w:r>
    </w:p>
    <w:p w14:paraId="0F6EECA3" w14:textId="199334C5" w:rsidR="00426602" w:rsidRDefault="002636B5" w:rsidP="00BC495C">
      <w:pPr>
        <w:pStyle w:val="ab"/>
        <w:numPr>
          <w:ilvl w:val="1"/>
          <w:numId w:val="1"/>
        </w:numPr>
        <w:ind w:firstLineChars="0"/>
        <w:rPr>
          <w:rFonts w:ascii="Calisto MT" w:hAnsi="Calisto MT"/>
          <w:sz w:val="22"/>
        </w:rPr>
      </w:pPr>
      <w:r w:rsidRPr="002636B5">
        <w:rPr>
          <w:rFonts w:ascii="Calisto MT" w:hAnsi="Calisto MT"/>
          <w:sz w:val="22"/>
        </w:rPr>
        <w:t>Cultural Function and Conference Dinner</w:t>
      </w:r>
    </w:p>
    <w:p w14:paraId="3F5C1BD8" w14:textId="408D851F" w:rsidR="002636B5" w:rsidRDefault="000A4AB8" w:rsidP="000A4AB8">
      <w:pPr>
        <w:pStyle w:val="ab"/>
        <w:numPr>
          <w:ilvl w:val="0"/>
          <w:numId w:val="1"/>
        </w:numPr>
        <w:ind w:firstLineChars="0"/>
        <w:rPr>
          <w:rFonts w:ascii="Calisto MT" w:hAnsi="Calisto MT"/>
          <w:sz w:val="22"/>
        </w:rPr>
      </w:pPr>
      <w:r>
        <w:rPr>
          <w:rFonts w:ascii="Calisto MT" w:hAnsi="Calisto MT" w:hint="eastAsia"/>
          <w:sz w:val="22"/>
        </w:rPr>
        <w:t>D</w:t>
      </w:r>
      <w:r>
        <w:rPr>
          <w:rFonts w:ascii="Calisto MT" w:hAnsi="Calisto MT"/>
          <w:sz w:val="22"/>
        </w:rPr>
        <w:t>ay 3:</w:t>
      </w:r>
    </w:p>
    <w:p w14:paraId="1038C670" w14:textId="39BAE778" w:rsidR="000A4AB8" w:rsidRDefault="002B24FF" w:rsidP="000A4AB8">
      <w:pPr>
        <w:pStyle w:val="ab"/>
        <w:numPr>
          <w:ilvl w:val="1"/>
          <w:numId w:val="1"/>
        </w:numPr>
        <w:ind w:firstLineChars="0"/>
        <w:rPr>
          <w:rFonts w:ascii="Calisto MT" w:hAnsi="Calisto MT"/>
          <w:sz w:val="22"/>
        </w:rPr>
      </w:pPr>
      <w:r w:rsidRPr="002B24FF">
        <w:rPr>
          <w:rFonts w:ascii="Calisto MT" w:hAnsi="Calisto MT"/>
          <w:sz w:val="22"/>
        </w:rPr>
        <w:t>Plenary Session 3</w:t>
      </w:r>
    </w:p>
    <w:p w14:paraId="524EAE4D" w14:textId="1193BEBD" w:rsidR="002B24FF" w:rsidRDefault="003B32C9" w:rsidP="000A4AB8">
      <w:pPr>
        <w:pStyle w:val="ab"/>
        <w:numPr>
          <w:ilvl w:val="1"/>
          <w:numId w:val="1"/>
        </w:numPr>
        <w:ind w:firstLineChars="0"/>
        <w:rPr>
          <w:rFonts w:ascii="Calisto MT" w:hAnsi="Calisto MT"/>
          <w:sz w:val="22"/>
        </w:rPr>
      </w:pPr>
      <w:r w:rsidRPr="003B32C9">
        <w:rPr>
          <w:rFonts w:ascii="Calisto MT" w:hAnsi="Calisto MT"/>
          <w:sz w:val="22"/>
        </w:rPr>
        <w:t>Parallel Session 4,5,6</w:t>
      </w:r>
    </w:p>
    <w:p w14:paraId="6C090697" w14:textId="3C2173D3" w:rsidR="003B32C9" w:rsidRDefault="00944BDF" w:rsidP="000A4AB8">
      <w:pPr>
        <w:pStyle w:val="ab"/>
        <w:numPr>
          <w:ilvl w:val="1"/>
          <w:numId w:val="1"/>
        </w:numPr>
        <w:ind w:firstLineChars="0"/>
        <w:rPr>
          <w:rFonts w:ascii="Calisto MT" w:hAnsi="Calisto MT"/>
          <w:sz w:val="22"/>
        </w:rPr>
      </w:pPr>
      <w:r w:rsidRPr="00944BDF">
        <w:rPr>
          <w:rFonts w:ascii="Calisto MT" w:hAnsi="Calisto MT"/>
          <w:sz w:val="22"/>
        </w:rPr>
        <w:t>Lunch &amp; Poster &amp; Tea</w:t>
      </w:r>
    </w:p>
    <w:p w14:paraId="6A65487B" w14:textId="6E209D7C" w:rsidR="00944BDF" w:rsidRDefault="003943F5" w:rsidP="000A4AB8">
      <w:pPr>
        <w:pStyle w:val="ab"/>
        <w:numPr>
          <w:ilvl w:val="1"/>
          <w:numId w:val="1"/>
        </w:numPr>
        <w:ind w:firstLineChars="0"/>
        <w:rPr>
          <w:rFonts w:ascii="Calisto MT" w:hAnsi="Calisto MT"/>
          <w:sz w:val="22"/>
        </w:rPr>
      </w:pPr>
      <w:r w:rsidRPr="003943F5">
        <w:rPr>
          <w:rFonts w:ascii="Calisto MT" w:hAnsi="Calisto MT"/>
          <w:sz w:val="22"/>
        </w:rPr>
        <w:t>Parallel Session 7, 8</w:t>
      </w:r>
    </w:p>
    <w:p w14:paraId="7446999A" w14:textId="6EBC2BDF" w:rsidR="003943F5" w:rsidRPr="00216532" w:rsidRDefault="00E30ED3" w:rsidP="000A4AB8">
      <w:pPr>
        <w:pStyle w:val="ab"/>
        <w:numPr>
          <w:ilvl w:val="1"/>
          <w:numId w:val="1"/>
        </w:numPr>
        <w:ind w:firstLineChars="0"/>
        <w:rPr>
          <w:rFonts w:ascii="Calisto MT" w:hAnsi="Calisto MT"/>
          <w:sz w:val="22"/>
        </w:rPr>
      </w:pPr>
      <w:r w:rsidRPr="00E30ED3">
        <w:rPr>
          <w:rFonts w:ascii="Calisto MT" w:hAnsi="Calisto MT"/>
          <w:sz w:val="22"/>
        </w:rPr>
        <w:t>Closing Session</w:t>
      </w:r>
    </w:p>
    <w:p w14:paraId="7BCFA8D0" w14:textId="276B9E19" w:rsidR="008D1966" w:rsidRDefault="002B7E21" w:rsidP="003277D9">
      <w:pPr>
        <w:spacing w:beforeLines="100" w:before="312"/>
        <w:jc w:val="both"/>
        <w:rPr>
          <w:rFonts w:ascii="Calisto MT" w:hAnsi="Calisto MT"/>
          <w:sz w:val="22"/>
        </w:rPr>
      </w:pPr>
      <w:r w:rsidRPr="002B7E21">
        <w:rPr>
          <w:rFonts w:ascii="Calisto MT" w:hAnsi="Calisto MT"/>
          <w:sz w:val="22"/>
        </w:rPr>
        <w:t>Proposals that deviate from the above-mentioned activities are possible, but should be discussed</w:t>
      </w:r>
      <w:r w:rsidR="00CE2AA8">
        <w:rPr>
          <w:rFonts w:ascii="Calisto MT" w:hAnsi="Calisto MT"/>
          <w:sz w:val="22"/>
        </w:rPr>
        <w:t xml:space="preserve"> </w:t>
      </w:r>
      <w:r w:rsidRPr="002B7E21">
        <w:rPr>
          <w:rFonts w:ascii="Calisto MT" w:hAnsi="Calisto MT"/>
          <w:sz w:val="22"/>
        </w:rPr>
        <w:t>and agreed with the ICFMCE Board</w:t>
      </w:r>
      <w:r w:rsidR="00ED5B4D">
        <w:rPr>
          <w:rFonts w:ascii="Calisto MT" w:hAnsi="Calisto MT"/>
          <w:sz w:val="22"/>
        </w:rPr>
        <w:t xml:space="preserve"> in advance.</w:t>
      </w:r>
    </w:p>
    <w:p w14:paraId="102EF468" w14:textId="48590F7D" w:rsidR="00BC6A6B" w:rsidRDefault="00A953E0" w:rsidP="00FA14B5">
      <w:pPr>
        <w:pStyle w:val="2"/>
        <w:rPr>
          <w:rFonts w:ascii="Calisto MT" w:hAnsi="Calisto MT"/>
          <w:b w:val="0"/>
          <w:bCs w:val="0"/>
          <w:sz w:val="24"/>
          <w:szCs w:val="24"/>
        </w:rPr>
      </w:pPr>
      <w:bookmarkStart w:id="2" w:name="_Toc45525517"/>
      <w:r>
        <w:rPr>
          <w:rFonts w:ascii="Calisto MT" w:hAnsi="Calisto MT"/>
          <w:b w:val="0"/>
          <w:bCs w:val="0"/>
          <w:sz w:val="24"/>
          <w:szCs w:val="24"/>
        </w:rPr>
        <w:t xml:space="preserve">1.2 </w:t>
      </w:r>
      <w:r w:rsidR="00FA14B5" w:rsidRPr="00FA14B5">
        <w:rPr>
          <w:rFonts w:ascii="Calisto MT" w:hAnsi="Calisto MT" w:hint="eastAsia"/>
          <w:b w:val="0"/>
          <w:bCs w:val="0"/>
          <w:sz w:val="24"/>
          <w:szCs w:val="24"/>
        </w:rPr>
        <w:t>F</w:t>
      </w:r>
      <w:r w:rsidR="00FA14B5" w:rsidRPr="00FA14B5">
        <w:rPr>
          <w:rFonts w:ascii="Calisto MT" w:hAnsi="Calisto MT"/>
          <w:b w:val="0"/>
          <w:bCs w:val="0"/>
          <w:sz w:val="24"/>
          <w:szCs w:val="24"/>
        </w:rPr>
        <w:t>ormat of the proposal</w:t>
      </w:r>
      <w:bookmarkEnd w:id="2"/>
    </w:p>
    <w:p w14:paraId="7B45646A" w14:textId="669CEA9D" w:rsidR="00A953E0" w:rsidRDefault="004A487C" w:rsidP="003277D9">
      <w:pPr>
        <w:jc w:val="both"/>
        <w:rPr>
          <w:rFonts w:ascii="Calisto MT" w:hAnsi="Calisto MT"/>
          <w:sz w:val="22"/>
        </w:rPr>
      </w:pPr>
      <w:r w:rsidRPr="004A487C">
        <w:rPr>
          <w:rFonts w:ascii="Calisto MT" w:hAnsi="Calisto MT"/>
          <w:sz w:val="22"/>
        </w:rPr>
        <w:t>Proposals to organi</w:t>
      </w:r>
      <w:r w:rsidR="00131629">
        <w:rPr>
          <w:rFonts w:ascii="Calisto MT" w:hAnsi="Calisto MT"/>
          <w:sz w:val="22"/>
        </w:rPr>
        <w:t>z</w:t>
      </w:r>
      <w:r w:rsidRPr="004A487C">
        <w:rPr>
          <w:rFonts w:ascii="Calisto MT" w:hAnsi="Calisto MT"/>
          <w:sz w:val="22"/>
        </w:rPr>
        <w:t xml:space="preserve">e ICFMCE should be written in a </w:t>
      </w:r>
      <w:r w:rsidRPr="003277D9">
        <w:rPr>
          <w:rFonts w:ascii="Calisto MT" w:hAnsi="Calisto MT"/>
          <w:b/>
          <w:sz w:val="22"/>
        </w:rPr>
        <w:t>PDF document</w:t>
      </w:r>
      <w:r w:rsidRPr="004A487C">
        <w:rPr>
          <w:rFonts w:ascii="Calisto MT" w:hAnsi="Calisto MT"/>
          <w:sz w:val="22"/>
        </w:rPr>
        <w:t xml:space="preserve"> </w:t>
      </w:r>
      <w:r w:rsidR="00ED5B4D">
        <w:rPr>
          <w:rFonts w:ascii="Calisto MT" w:hAnsi="Calisto MT"/>
          <w:sz w:val="22"/>
        </w:rPr>
        <w:t>and</w:t>
      </w:r>
      <w:r w:rsidR="00ED5B4D" w:rsidRPr="004A487C">
        <w:rPr>
          <w:rFonts w:ascii="Calisto MT" w:hAnsi="Calisto MT"/>
          <w:sz w:val="22"/>
        </w:rPr>
        <w:t xml:space="preserve"> </w:t>
      </w:r>
      <w:r w:rsidRPr="004A487C">
        <w:rPr>
          <w:rFonts w:ascii="Calisto MT" w:hAnsi="Calisto MT"/>
          <w:sz w:val="22"/>
        </w:rPr>
        <w:t xml:space="preserve">should be sent to the contact </w:t>
      </w:r>
      <w:r w:rsidRPr="003277D9">
        <w:rPr>
          <w:rFonts w:ascii="Calisto MT" w:hAnsi="Calisto MT"/>
          <w:b/>
          <w:sz w:val="22"/>
        </w:rPr>
        <w:t>email</w:t>
      </w:r>
      <w:r w:rsidRPr="004A487C">
        <w:rPr>
          <w:rFonts w:ascii="Calisto MT" w:hAnsi="Calisto MT"/>
          <w:sz w:val="22"/>
        </w:rPr>
        <w:t xml:space="preserve"> provided on the first page of this document. The application document must include the following aspects:</w:t>
      </w:r>
    </w:p>
    <w:p w14:paraId="7B021B82" w14:textId="79B7C226" w:rsidR="00D15CA1" w:rsidRDefault="00D15CA1" w:rsidP="00034D94">
      <w:pPr>
        <w:pStyle w:val="ab"/>
        <w:numPr>
          <w:ilvl w:val="0"/>
          <w:numId w:val="18"/>
        </w:numPr>
        <w:spacing w:beforeLines="100" w:before="312"/>
        <w:ind w:firstLineChars="0"/>
        <w:rPr>
          <w:rFonts w:ascii="Calisto MT" w:hAnsi="Calisto MT"/>
          <w:sz w:val="22"/>
        </w:rPr>
      </w:pPr>
      <w:r>
        <w:rPr>
          <w:rFonts w:ascii="Calisto MT" w:hAnsi="Calisto MT"/>
          <w:sz w:val="22"/>
        </w:rPr>
        <w:t>Motivation</w:t>
      </w:r>
    </w:p>
    <w:p w14:paraId="19A015E8" w14:textId="51656548" w:rsidR="00D15CA1" w:rsidRDefault="00D15CA1" w:rsidP="00D15CA1">
      <w:pPr>
        <w:pStyle w:val="ab"/>
        <w:numPr>
          <w:ilvl w:val="0"/>
          <w:numId w:val="18"/>
        </w:numPr>
        <w:ind w:firstLineChars="0"/>
        <w:rPr>
          <w:rFonts w:ascii="Calisto MT" w:hAnsi="Calisto MT"/>
          <w:sz w:val="22"/>
        </w:rPr>
      </w:pPr>
      <w:r w:rsidRPr="001913E1">
        <w:rPr>
          <w:rFonts w:ascii="Calisto MT" w:hAnsi="Calisto MT"/>
          <w:sz w:val="22"/>
        </w:rPr>
        <w:t>Dates, facilities and local context (see Section 2.2)</w:t>
      </w:r>
    </w:p>
    <w:p w14:paraId="39EB50E0" w14:textId="44FE893A" w:rsidR="00680F47" w:rsidRDefault="00680F47" w:rsidP="00D15CA1">
      <w:pPr>
        <w:pStyle w:val="ab"/>
        <w:numPr>
          <w:ilvl w:val="0"/>
          <w:numId w:val="18"/>
        </w:numPr>
        <w:ind w:firstLineChars="0"/>
        <w:rPr>
          <w:rFonts w:ascii="Calisto MT" w:hAnsi="Calisto MT"/>
          <w:sz w:val="22"/>
        </w:rPr>
      </w:pPr>
      <w:r w:rsidRPr="001913E1">
        <w:rPr>
          <w:rFonts w:ascii="Calisto MT" w:hAnsi="Calisto MT"/>
          <w:sz w:val="22"/>
        </w:rPr>
        <w:t>Organi</w:t>
      </w:r>
      <w:r>
        <w:rPr>
          <w:rFonts w:ascii="Calisto MT" w:hAnsi="Calisto MT"/>
          <w:sz w:val="22"/>
        </w:rPr>
        <w:t>z</w:t>
      </w:r>
      <w:r w:rsidRPr="001913E1">
        <w:rPr>
          <w:rFonts w:ascii="Calisto MT" w:hAnsi="Calisto MT"/>
          <w:sz w:val="22"/>
        </w:rPr>
        <w:t>ing institutions and proposal Committee (see Section 2.3)</w:t>
      </w:r>
    </w:p>
    <w:p w14:paraId="73E33CA6" w14:textId="6B1D0176" w:rsidR="00680F47" w:rsidRDefault="00E40A42" w:rsidP="00D15CA1">
      <w:pPr>
        <w:pStyle w:val="ab"/>
        <w:numPr>
          <w:ilvl w:val="0"/>
          <w:numId w:val="18"/>
        </w:numPr>
        <w:ind w:firstLineChars="0"/>
        <w:rPr>
          <w:rFonts w:ascii="Calisto MT" w:hAnsi="Calisto MT"/>
          <w:sz w:val="22"/>
        </w:rPr>
      </w:pPr>
      <w:r w:rsidRPr="00856BD3">
        <w:rPr>
          <w:rFonts w:ascii="Calisto MT" w:hAnsi="Calisto MT"/>
          <w:sz w:val="22"/>
        </w:rPr>
        <w:t>Housing aspects (see Section 2.4)</w:t>
      </w:r>
    </w:p>
    <w:p w14:paraId="52CE0A6C" w14:textId="6B0D7118" w:rsidR="00E40A42" w:rsidRDefault="00E40A42" w:rsidP="00D15CA1">
      <w:pPr>
        <w:pStyle w:val="ab"/>
        <w:numPr>
          <w:ilvl w:val="0"/>
          <w:numId w:val="18"/>
        </w:numPr>
        <w:ind w:firstLineChars="0"/>
        <w:rPr>
          <w:rFonts w:ascii="Calisto MT" w:hAnsi="Calisto MT"/>
          <w:sz w:val="22"/>
        </w:rPr>
      </w:pPr>
      <w:r w:rsidRPr="00856BD3">
        <w:rPr>
          <w:rFonts w:ascii="Calisto MT" w:hAnsi="Calisto MT"/>
          <w:sz w:val="22"/>
        </w:rPr>
        <w:t>A timeline of the organi</w:t>
      </w:r>
      <w:r>
        <w:rPr>
          <w:rFonts w:ascii="Calisto MT" w:hAnsi="Calisto MT"/>
          <w:sz w:val="22"/>
        </w:rPr>
        <w:t>z</w:t>
      </w:r>
      <w:r w:rsidRPr="00856BD3">
        <w:rPr>
          <w:rFonts w:ascii="Calisto MT" w:hAnsi="Calisto MT"/>
          <w:sz w:val="22"/>
        </w:rPr>
        <w:t>ation (see Section 2.6)</w:t>
      </w:r>
    </w:p>
    <w:p w14:paraId="7DB89582" w14:textId="45C37FB8" w:rsidR="00E40A42" w:rsidRDefault="0073791D" w:rsidP="00D15CA1">
      <w:pPr>
        <w:pStyle w:val="ab"/>
        <w:numPr>
          <w:ilvl w:val="0"/>
          <w:numId w:val="18"/>
        </w:numPr>
        <w:ind w:firstLineChars="0"/>
        <w:rPr>
          <w:rFonts w:ascii="Calisto MT" w:hAnsi="Calisto MT"/>
          <w:sz w:val="22"/>
        </w:rPr>
      </w:pPr>
      <w:r w:rsidRPr="00E570FC">
        <w:rPr>
          <w:rFonts w:ascii="Calisto MT" w:hAnsi="Calisto MT"/>
          <w:sz w:val="22"/>
        </w:rPr>
        <w:t>Budget (see Section 2.4)</w:t>
      </w:r>
    </w:p>
    <w:p w14:paraId="78078CD5" w14:textId="62A48F92" w:rsidR="0073791D" w:rsidRDefault="0073791D" w:rsidP="00D15CA1">
      <w:pPr>
        <w:pStyle w:val="ab"/>
        <w:numPr>
          <w:ilvl w:val="0"/>
          <w:numId w:val="18"/>
        </w:numPr>
        <w:ind w:firstLineChars="0"/>
        <w:rPr>
          <w:rFonts w:ascii="Calisto MT" w:hAnsi="Calisto MT"/>
          <w:sz w:val="22"/>
        </w:rPr>
      </w:pPr>
      <w:r w:rsidRPr="00492C98">
        <w:rPr>
          <w:rFonts w:ascii="Calisto MT" w:hAnsi="Calisto MT"/>
          <w:sz w:val="22"/>
        </w:rPr>
        <w:t>Reviewing aspects (see Section 2.8)</w:t>
      </w:r>
    </w:p>
    <w:p w14:paraId="5E24BA77" w14:textId="480C1296" w:rsidR="0073791D" w:rsidRDefault="0073791D" w:rsidP="00D15CA1">
      <w:pPr>
        <w:pStyle w:val="ab"/>
        <w:numPr>
          <w:ilvl w:val="0"/>
          <w:numId w:val="18"/>
        </w:numPr>
        <w:ind w:firstLineChars="0"/>
        <w:rPr>
          <w:rFonts w:ascii="Calisto MT" w:hAnsi="Calisto MT"/>
          <w:sz w:val="22"/>
        </w:rPr>
      </w:pPr>
      <w:r w:rsidRPr="002E5286">
        <w:rPr>
          <w:rFonts w:ascii="Calisto MT" w:hAnsi="Calisto MT"/>
          <w:sz w:val="22"/>
        </w:rPr>
        <w:t>Website and promotional aspects (see Section 2.9)</w:t>
      </w:r>
    </w:p>
    <w:p w14:paraId="1231ED2C" w14:textId="06AAF540" w:rsidR="0073791D" w:rsidRDefault="0073791D" w:rsidP="00D15CA1">
      <w:pPr>
        <w:pStyle w:val="ab"/>
        <w:numPr>
          <w:ilvl w:val="0"/>
          <w:numId w:val="18"/>
        </w:numPr>
        <w:ind w:firstLineChars="0"/>
        <w:rPr>
          <w:rFonts w:ascii="Calisto MT" w:hAnsi="Calisto MT"/>
          <w:sz w:val="22"/>
        </w:rPr>
      </w:pPr>
      <w:r w:rsidRPr="002E5286">
        <w:rPr>
          <w:rFonts w:ascii="Calisto MT" w:hAnsi="Calisto MT"/>
          <w:sz w:val="22"/>
        </w:rPr>
        <w:t>Activities and topics (see Section 2.10)</w:t>
      </w:r>
    </w:p>
    <w:p w14:paraId="6EA748BA" w14:textId="6689951D" w:rsidR="00E932BF" w:rsidRPr="0073791D" w:rsidRDefault="0073791D" w:rsidP="00A953E0">
      <w:pPr>
        <w:pStyle w:val="ab"/>
        <w:numPr>
          <w:ilvl w:val="0"/>
          <w:numId w:val="18"/>
        </w:numPr>
        <w:ind w:firstLineChars="0"/>
        <w:rPr>
          <w:rFonts w:ascii="Calisto MT" w:hAnsi="Calisto MT"/>
          <w:sz w:val="22"/>
        </w:rPr>
      </w:pPr>
      <w:r w:rsidRPr="002E5286">
        <w:rPr>
          <w:rFonts w:ascii="Calisto MT" w:hAnsi="Calisto MT"/>
          <w:sz w:val="22"/>
        </w:rPr>
        <w:t>Papers and Proceedings-related aspects (see Section 2.11)</w:t>
      </w:r>
    </w:p>
    <w:p w14:paraId="3C0ED02B" w14:textId="12F536D1" w:rsidR="002E5286" w:rsidRDefault="0028236C" w:rsidP="0028236C">
      <w:pPr>
        <w:pStyle w:val="2"/>
        <w:rPr>
          <w:rFonts w:ascii="Calisto MT" w:hAnsi="Calisto MT"/>
          <w:b w:val="0"/>
          <w:bCs w:val="0"/>
          <w:sz w:val="24"/>
          <w:szCs w:val="24"/>
        </w:rPr>
      </w:pPr>
      <w:bookmarkStart w:id="3" w:name="_Toc45525518"/>
      <w:r>
        <w:rPr>
          <w:rFonts w:ascii="Calisto MT" w:hAnsi="Calisto MT"/>
          <w:b w:val="0"/>
          <w:bCs w:val="0"/>
          <w:sz w:val="24"/>
          <w:szCs w:val="24"/>
        </w:rPr>
        <w:t>1.3</w:t>
      </w:r>
      <w:r w:rsidR="0015024A" w:rsidRPr="0028236C">
        <w:rPr>
          <w:rFonts w:ascii="Calisto MT" w:hAnsi="Calisto MT"/>
          <w:b w:val="0"/>
          <w:bCs w:val="0"/>
          <w:sz w:val="24"/>
          <w:szCs w:val="24"/>
        </w:rPr>
        <w:t xml:space="preserve"> </w:t>
      </w:r>
      <w:r w:rsidRPr="0028236C">
        <w:rPr>
          <w:rFonts w:ascii="Calisto MT" w:hAnsi="Calisto MT"/>
          <w:b w:val="0"/>
          <w:bCs w:val="0"/>
          <w:sz w:val="24"/>
          <w:szCs w:val="24"/>
        </w:rPr>
        <w:t>Evaluation criteria</w:t>
      </w:r>
      <w:bookmarkEnd w:id="3"/>
    </w:p>
    <w:p w14:paraId="6444AA38" w14:textId="53E72589" w:rsidR="0028236C" w:rsidRDefault="002C7703" w:rsidP="0028236C">
      <w:pPr>
        <w:rPr>
          <w:rFonts w:ascii="Calisto MT" w:hAnsi="Calisto MT"/>
          <w:sz w:val="22"/>
        </w:rPr>
      </w:pPr>
      <w:r w:rsidRPr="002C7703">
        <w:rPr>
          <w:rFonts w:ascii="Calisto MT" w:hAnsi="Calisto MT"/>
          <w:sz w:val="22"/>
        </w:rPr>
        <w:t>Proposals will be evaluated by the ICFMCE Board with respect to the following criteria:</w:t>
      </w:r>
    </w:p>
    <w:p w14:paraId="6597EAE2" w14:textId="5C675B2E" w:rsidR="002C7703" w:rsidRDefault="00D370BE" w:rsidP="00797C26">
      <w:pPr>
        <w:pStyle w:val="ab"/>
        <w:numPr>
          <w:ilvl w:val="0"/>
          <w:numId w:val="2"/>
        </w:numPr>
        <w:spacing w:beforeLines="100" w:before="312"/>
        <w:ind w:firstLineChars="0"/>
        <w:rPr>
          <w:rFonts w:ascii="Calisto MT" w:hAnsi="Calisto MT"/>
          <w:sz w:val="22"/>
        </w:rPr>
      </w:pPr>
      <w:r w:rsidRPr="00D370BE">
        <w:rPr>
          <w:rFonts w:ascii="Calisto MT" w:hAnsi="Calisto MT"/>
          <w:sz w:val="22"/>
        </w:rPr>
        <w:t>Proposed mechanisms to guarantee the high</w:t>
      </w:r>
      <w:r w:rsidR="00543EDD">
        <w:rPr>
          <w:rFonts w:ascii="Calisto MT" w:hAnsi="Calisto MT"/>
          <w:sz w:val="22"/>
        </w:rPr>
        <w:t>-</w:t>
      </w:r>
      <w:r w:rsidRPr="00D370BE">
        <w:rPr>
          <w:rFonts w:ascii="Calisto MT" w:hAnsi="Calisto MT"/>
          <w:sz w:val="22"/>
        </w:rPr>
        <w:t>level scientific quality of the conference</w:t>
      </w:r>
    </w:p>
    <w:p w14:paraId="3CA946F7" w14:textId="72FDC4B0" w:rsidR="00D370BE" w:rsidRDefault="00D370BE" w:rsidP="00D370BE">
      <w:pPr>
        <w:pStyle w:val="ab"/>
        <w:numPr>
          <w:ilvl w:val="0"/>
          <w:numId w:val="2"/>
        </w:numPr>
        <w:ind w:firstLineChars="0"/>
        <w:rPr>
          <w:rFonts w:ascii="Calisto MT" w:hAnsi="Calisto MT"/>
          <w:sz w:val="22"/>
        </w:rPr>
      </w:pPr>
      <w:r w:rsidRPr="00D370BE">
        <w:rPr>
          <w:rFonts w:ascii="Calisto MT" w:hAnsi="Calisto MT"/>
          <w:sz w:val="22"/>
        </w:rPr>
        <w:t>A clear intent or mechanisms in place from proposers to reach financial break-even (i.e. no</w:t>
      </w:r>
      <w:r>
        <w:rPr>
          <w:rFonts w:ascii="Calisto MT" w:hAnsi="Calisto MT"/>
          <w:sz w:val="22"/>
        </w:rPr>
        <w:t xml:space="preserve"> </w:t>
      </w:r>
      <w:r w:rsidRPr="00D370BE">
        <w:rPr>
          <w:rFonts w:ascii="Calisto MT" w:hAnsi="Calisto MT"/>
          <w:sz w:val="22"/>
        </w:rPr>
        <w:t>financial gain nor loss)</w:t>
      </w:r>
    </w:p>
    <w:p w14:paraId="0C6F8F0C" w14:textId="58ED5830" w:rsidR="00D370BE" w:rsidRDefault="00355B8B" w:rsidP="00D370BE">
      <w:pPr>
        <w:pStyle w:val="ab"/>
        <w:numPr>
          <w:ilvl w:val="0"/>
          <w:numId w:val="2"/>
        </w:numPr>
        <w:ind w:firstLineChars="0"/>
        <w:rPr>
          <w:rFonts w:ascii="Calisto MT" w:hAnsi="Calisto MT"/>
          <w:sz w:val="22"/>
        </w:rPr>
      </w:pPr>
      <w:r w:rsidRPr="00355B8B">
        <w:rPr>
          <w:rFonts w:ascii="Calisto MT" w:hAnsi="Calisto MT"/>
          <w:sz w:val="22"/>
        </w:rPr>
        <w:t>Compliance to the format mentioned in Section 1.2 and the requirements listed in Section 2</w:t>
      </w:r>
    </w:p>
    <w:p w14:paraId="245D0F6B" w14:textId="5CEE5C0D" w:rsidR="00355B8B" w:rsidRDefault="000E6CB5" w:rsidP="000E6CB5">
      <w:pPr>
        <w:pStyle w:val="2"/>
        <w:rPr>
          <w:rFonts w:ascii="Calisto MT" w:hAnsi="Calisto MT"/>
          <w:b w:val="0"/>
          <w:bCs w:val="0"/>
          <w:sz w:val="24"/>
          <w:szCs w:val="24"/>
        </w:rPr>
      </w:pPr>
      <w:bookmarkStart w:id="4" w:name="_Toc45525519"/>
      <w:r w:rsidRPr="000E6CB5">
        <w:rPr>
          <w:rFonts w:ascii="Calisto MT" w:hAnsi="Calisto MT"/>
          <w:b w:val="0"/>
          <w:bCs w:val="0"/>
          <w:sz w:val="24"/>
          <w:szCs w:val="24"/>
        </w:rPr>
        <w:lastRenderedPageBreak/>
        <w:t>1.4 Communication with the ICFMCE Board</w:t>
      </w:r>
      <w:bookmarkEnd w:id="4"/>
    </w:p>
    <w:p w14:paraId="3F4E4B5E" w14:textId="5B66BE4B" w:rsidR="000E6CB5" w:rsidRDefault="002743D0" w:rsidP="003277D9">
      <w:pPr>
        <w:jc w:val="both"/>
        <w:rPr>
          <w:rFonts w:ascii="Calisto MT" w:hAnsi="Calisto MT"/>
          <w:sz w:val="22"/>
        </w:rPr>
      </w:pPr>
      <w:r w:rsidRPr="002743D0">
        <w:rPr>
          <w:rFonts w:ascii="Calisto MT" w:hAnsi="Calisto MT"/>
          <w:sz w:val="22"/>
        </w:rPr>
        <w:t>Proposers are invited to communicate with the ICFMCE Board via the contact email provided on</w:t>
      </w:r>
      <w:r w:rsidR="003277D9">
        <w:rPr>
          <w:rFonts w:ascii="Calisto MT" w:hAnsi="Calisto MT" w:hint="eastAsia"/>
          <w:sz w:val="22"/>
        </w:rPr>
        <w:t xml:space="preserve"> </w:t>
      </w:r>
      <w:r w:rsidRPr="002743D0">
        <w:rPr>
          <w:rFonts w:ascii="Calisto MT" w:hAnsi="Calisto MT"/>
          <w:sz w:val="22"/>
        </w:rPr>
        <w:t>the first page of this document.</w:t>
      </w:r>
    </w:p>
    <w:p w14:paraId="354D0244" w14:textId="6CE3E178" w:rsidR="006373EC" w:rsidRDefault="006373EC" w:rsidP="006373EC">
      <w:pPr>
        <w:pStyle w:val="1"/>
        <w:rPr>
          <w:rFonts w:ascii="Calisto MT" w:hAnsi="Calisto MT"/>
          <w:sz w:val="28"/>
          <w:szCs w:val="28"/>
        </w:rPr>
      </w:pPr>
      <w:bookmarkStart w:id="5" w:name="_Toc45525520"/>
      <w:r w:rsidRPr="006373EC">
        <w:rPr>
          <w:rFonts w:ascii="Calisto MT" w:hAnsi="Calisto MT" w:hint="eastAsia"/>
          <w:sz w:val="28"/>
          <w:szCs w:val="28"/>
        </w:rPr>
        <w:t>2</w:t>
      </w:r>
      <w:r w:rsidRPr="006373EC">
        <w:rPr>
          <w:rFonts w:ascii="Calisto MT" w:hAnsi="Calisto MT"/>
          <w:sz w:val="28"/>
          <w:szCs w:val="28"/>
        </w:rPr>
        <w:t xml:space="preserve"> Requirements</w:t>
      </w:r>
      <w:bookmarkEnd w:id="5"/>
    </w:p>
    <w:p w14:paraId="7D4DB831" w14:textId="4B1ACC8C" w:rsidR="006373EC" w:rsidRDefault="005773DE" w:rsidP="005773DE">
      <w:pPr>
        <w:pStyle w:val="2"/>
        <w:rPr>
          <w:rFonts w:ascii="Calisto MT" w:hAnsi="Calisto MT"/>
          <w:b w:val="0"/>
          <w:bCs w:val="0"/>
          <w:sz w:val="24"/>
          <w:szCs w:val="24"/>
        </w:rPr>
      </w:pPr>
      <w:bookmarkStart w:id="6" w:name="_Toc45525521"/>
      <w:r w:rsidRPr="005773DE">
        <w:rPr>
          <w:rFonts w:ascii="Calisto MT" w:hAnsi="Calisto MT" w:hint="eastAsia"/>
          <w:b w:val="0"/>
          <w:bCs w:val="0"/>
          <w:sz w:val="24"/>
          <w:szCs w:val="24"/>
        </w:rPr>
        <w:t>2</w:t>
      </w:r>
      <w:r w:rsidRPr="005773DE">
        <w:rPr>
          <w:rFonts w:ascii="Calisto MT" w:hAnsi="Calisto MT"/>
          <w:b w:val="0"/>
          <w:bCs w:val="0"/>
          <w:sz w:val="24"/>
          <w:szCs w:val="24"/>
        </w:rPr>
        <w:t>.1 Location</w:t>
      </w:r>
      <w:bookmarkEnd w:id="6"/>
    </w:p>
    <w:p w14:paraId="13768970" w14:textId="0AA937F9" w:rsidR="0094229D" w:rsidRPr="0094229D" w:rsidRDefault="0094229D" w:rsidP="003277D9">
      <w:pPr>
        <w:jc w:val="both"/>
        <w:rPr>
          <w:rFonts w:ascii="Calisto MT" w:hAnsi="Calisto MT"/>
          <w:sz w:val="22"/>
        </w:rPr>
      </w:pPr>
      <w:r w:rsidRPr="0094229D">
        <w:rPr>
          <w:rFonts w:ascii="Calisto MT" w:hAnsi="Calisto MT"/>
          <w:sz w:val="22"/>
        </w:rPr>
        <w:t>Ideally, the location of ICFMCE should alternate between Europe</w:t>
      </w:r>
      <w:r w:rsidR="00B721AE">
        <w:rPr>
          <w:rFonts w:ascii="Calisto MT" w:hAnsi="Calisto MT"/>
          <w:sz w:val="22"/>
        </w:rPr>
        <w:t>/</w:t>
      </w:r>
      <w:r w:rsidRPr="0094229D">
        <w:rPr>
          <w:rFonts w:ascii="Calisto MT" w:hAnsi="Calisto MT"/>
          <w:sz w:val="22"/>
        </w:rPr>
        <w:t>Africa, Asia/Australasia and</w:t>
      </w:r>
    </w:p>
    <w:p w14:paraId="5E2600CE" w14:textId="688A2B60" w:rsidR="005773DE" w:rsidRDefault="0094229D" w:rsidP="003277D9">
      <w:pPr>
        <w:jc w:val="both"/>
        <w:rPr>
          <w:rFonts w:ascii="Calisto MT" w:hAnsi="Calisto MT"/>
          <w:sz w:val="22"/>
        </w:rPr>
      </w:pPr>
      <w:r w:rsidRPr="0094229D">
        <w:rPr>
          <w:rFonts w:ascii="Calisto MT" w:hAnsi="Calisto MT"/>
          <w:sz w:val="22"/>
        </w:rPr>
        <w:t>North/Central/South America on a rotating basis, but the Board sees this as one of many desirable</w:t>
      </w:r>
      <w:r w:rsidR="003277D9">
        <w:rPr>
          <w:rFonts w:ascii="Calisto MT" w:hAnsi="Calisto MT" w:hint="eastAsia"/>
          <w:sz w:val="22"/>
        </w:rPr>
        <w:t xml:space="preserve"> </w:t>
      </w:r>
      <w:r w:rsidRPr="0094229D">
        <w:rPr>
          <w:rFonts w:ascii="Calisto MT" w:hAnsi="Calisto MT"/>
          <w:sz w:val="22"/>
        </w:rPr>
        <w:t>aspects of a bid rather than a strict rule.</w:t>
      </w:r>
    </w:p>
    <w:p w14:paraId="37C173B4" w14:textId="1F4766AB" w:rsidR="004605AF" w:rsidRDefault="00BC37D0" w:rsidP="00BC37D0">
      <w:pPr>
        <w:pStyle w:val="2"/>
        <w:rPr>
          <w:rFonts w:ascii="Calisto MT" w:hAnsi="Calisto MT"/>
          <w:b w:val="0"/>
          <w:bCs w:val="0"/>
          <w:sz w:val="24"/>
          <w:szCs w:val="24"/>
        </w:rPr>
      </w:pPr>
      <w:bookmarkStart w:id="7" w:name="_Toc45525522"/>
      <w:r w:rsidRPr="00BC37D0">
        <w:rPr>
          <w:rFonts w:ascii="Calisto MT" w:hAnsi="Calisto MT"/>
          <w:b w:val="0"/>
          <w:bCs w:val="0"/>
          <w:sz w:val="24"/>
          <w:szCs w:val="24"/>
        </w:rPr>
        <w:t>2.2 Dates, facilities and local context</w:t>
      </w:r>
      <w:bookmarkEnd w:id="7"/>
    </w:p>
    <w:p w14:paraId="113A6220" w14:textId="2C0A17D1" w:rsidR="0092350E" w:rsidRDefault="00D35CF4" w:rsidP="003277D9">
      <w:pPr>
        <w:jc w:val="both"/>
        <w:rPr>
          <w:rFonts w:ascii="Calisto MT" w:hAnsi="Calisto MT"/>
          <w:sz w:val="22"/>
        </w:rPr>
      </w:pPr>
      <w:r w:rsidRPr="00D35CF4">
        <w:rPr>
          <w:rFonts w:ascii="Calisto MT" w:hAnsi="Calisto MT"/>
          <w:sz w:val="22"/>
        </w:rPr>
        <w:t xml:space="preserve">Dates </w:t>
      </w:r>
      <w:r w:rsidR="009174C3">
        <w:rPr>
          <w:rFonts w:ascii="Calisto MT" w:hAnsi="Calisto MT"/>
          <w:sz w:val="22"/>
        </w:rPr>
        <w:t>of</w:t>
      </w:r>
      <w:r w:rsidRPr="00D35CF4">
        <w:rPr>
          <w:rFonts w:ascii="Calisto MT" w:hAnsi="Calisto MT"/>
          <w:sz w:val="22"/>
        </w:rPr>
        <w:t xml:space="preserve"> the conference should be around the month of October </w:t>
      </w:r>
      <w:r w:rsidR="009174C3">
        <w:rPr>
          <w:rFonts w:ascii="Calisto MT" w:hAnsi="Calisto MT"/>
          <w:sz w:val="22"/>
        </w:rPr>
        <w:t>in</w:t>
      </w:r>
      <w:r w:rsidRPr="00D35CF4">
        <w:rPr>
          <w:rFonts w:ascii="Calisto MT" w:hAnsi="Calisto MT"/>
          <w:sz w:val="22"/>
        </w:rPr>
        <w:t xml:space="preserve"> any given year, the date should</w:t>
      </w:r>
      <w:r w:rsidR="003277D9">
        <w:rPr>
          <w:rFonts w:ascii="Calisto MT" w:hAnsi="Calisto MT" w:hint="eastAsia"/>
          <w:sz w:val="22"/>
        </w:rPr>
        <w:t xml:space="preserve"> </w:t>
      </w:r>
      <w:r w:rsidRPr="00D35CF4">
        <w:rPr>
          <w:rFonts w:ascii="Calisto MT" w:hAnsi="Calisto MT"/>
          <w:sz w:val="22"/>
        </w:rPr>
        <w:t>not conflict with other important meetings or major holidays.</w:t>
      </w:r>
    </w:p>
    <w:p w14:paraId="14527174" w14:textId="7FCBC3EC" w:rsidR="00D35CF4" w:rsidRDefault="003B2B98" w:rsidP="003277D9">
      <w:pPr>
        <w:spacing w:beforeLines="100" w:before="312"/>
        <w:jc w:val="both"/>
        <w:rPr>
          <w:rFonts w:ascii="Calisto MT" w:hAnsi="Calisto MT"/>
          <w:sz w:val="22"/>
        </w:rPr>
      </w:pPr>
      <w:r w:rsidRPr="003B2B98">
        <w:rPr>
          <w:rFonts w:ascii="Calisto MT" w:hAnsi="Calisto MT"/>
          <w:sz w:val="22"/>
        </w:rPr>
        <w:t>Organi</w:t>
      </w:r>
      <w:r>
        <w:rPr>
          <w:rFonts w:ascii="Calisto MT" w:hAnsi="Calisto MT"/>
          <w:sz w:val="22"/>
        </w:rPr>
        <w:t>z</w:t>
      </w:r>
      <w:r w:rsidRPr="003B2B98">
        <w:rPr>
          <w:rFonts w:ascii="Calisto MT" w:hAnsi="Calisto MT"/>
          <w:sz w:val="22"/>
        </w:rPr>
        <w:t>ers are encouraged to indicate whether they would be interested in other years if their</w:t>
      </w:r>
      <w:r w:rsidR="00C63786">
        <w:rPr>
          <w:rFonts w:ascii="Calisto MT" w:hAnsi="Calisto MT" w:hint="eastAsia"/>
          <w:sz w:val="22"/>
        </w:rPr>
        <w:t xml:space="preserve"> </w:t>
      </w:r>
      <w:r w:rsidRPr="003B2B98">
        <w:rPr>
          <w:rFonts w:ascii="Calisto MT" w:hAnsi="Calisto MT"/>
          <w:sz w:val="22"/>
        </w:rPr>
        <w:t>proposal is not accepted for the proposed dates.</w:t>
      </w:r>
    </w:p>
    <w:p w14:paraId="72C069A7" w14:textId="3554A849" w:rsidR="003B2B98" w:rsidRDefault="00C96F7E" w:rsidP="00C96F7E">
      <w:pPr>
        <w:spacing w:beforeLines="100" w:before="312"/>
        <w:rPr>
          <w:rFonts w:ascii="Calisto MT" w:hAnsi="Calisto MT"/>
          <w:sz w:val="22"/>
        </w:rPr>
      </w:pPr>
      <w:r w:rsidRPr="00C96F7E">
        <w:rPr>
          <w:rFonts w:ascii="Calisto MT" w:hAnsi="Calisto MT"/>
          <w:sz w:val="22"/>
        </w:rPr>
        <w:t>Organi</w:t>
      </w:r>
      <w:r>
        <w:rPr>
          <w:rFonts w:ascii="Calisto MT" w:hAnsi="Calisto MT"/>
          <w:sz w:val="22"/>
        </w:rPr>
        <w:t>z</w:t>
      </w:r>
      <w:r w:rsidRPr="00C96F7E">
        <w:rPr>
          <w:rFonts w:ascii="Calisto MT" w:hAnsi="Calisto MT"/>
          <w:sz w:val="22"/>
        </w:rPr>
        <w:t>ers must agree to reserve an adequate number of meeting rooms for conference activities</w:t>
      </w:r>
    </w:p>
    <w:p w14:paraId="0BC8D74F" w14:textId="1BF4B6FF" w:rsidR="000972A3" w:rsidRDefault="006B2B83" w:rsidP="000972A3">
      <w:pPr>
        <w:pStyle w:val="ab"/>
        <w:numPr>
          <w:ilvl w:val="0"/>
          <w:numId w:val="3"/>
        </w:numPr>
        <w:spacing w:beforeLines="100" w:before="312"/>
        <w:ind w:firstLineChars="0"/>
        <w:rPr>
          <w:rFonts w:ascii="Calisto MT" w:hAnsi="Calisto MT"/>
          <w:sz w:val="22"/>
        </w:rPr>
      </w:pPr>
      <w:r w:rsidRPr="006B2B83">
        <w:rPr>
          <w:rFonts w:ascii="Calisto MT" w:hAnsi="Calisto MT"/>
          <w:sz w:val="22"/>
        </w:rPr>
        <w:t>that can accommodate a large enough number of people (currently 200-350)</w:t>
      </w:r>
    </w:p>
    <w:p w14:paraId="161D1C92" w14:textId="2CFC3CFC" w:rsidR="006B2B83" w:rsidRDefault="007271C8" w:rsidP="00797C26">
      <w:pPr>
        <w:pStyle w:val="ab"/>
        <w:numPr>
          <w:ilvl w:val="0"/>
          <w:numId w:val="3"/>
        </w:numPr>
        <w:ind w:firstLineChars="0"/>
        <w:rPr>
          <w:rFonts w:ascii="Calisto MT" w:hAnsi="Calisto MT"/>
          <w:sz w:val="22"/>
        </w:rPr>
      </w:pPr>
      <w:r w:rsidRPr="007271C8">
        <w:rPr>
          <w:rFonts w:ascii="Calisto MT" w:hAnsi="Calisto MT"/>
          <w:sz w:val="22"/>
        </w:rPr>
        <w:t>that include rooms for diverse activities (panels, tutorials, posters, etc.)</w:t>
      </w:r>
    </w:p>
    <w:p w14:paraId="63BC6B42" w14:textId="2625196C" w:rsidR="007271C8" w:rsidRDefault="00545DCC" w:rsidP="00797C26">
      <w:pPr>
        <w:pStyle w:val="ab"/>
        <w:numPr>
          <w:ilvl w:val="0"/>
          <w:numId w:val="3"/>
        </w:numPr>
        <w:ind w:firstLineChars="0"/>
        <w:rPr>
          <w:rFonts w:ascii="Calisto MT" w:hAnsi="Calisto MT"/>
          <w:sz w:val="22"/>
        </w:rPr>
      </w:pPr>
      <w:r w:rsidRPr="00545DCC">
        <w:rPr>
          <w:rFonts w:ascii="Calisto MT" w:hAnsi="Calisto MT"/>
          <w:sz w:val="22"/>
        </w:rPr>
        <w:t>that are within small distance of each other</w:t>
      </w:r>
    </w:p>
    <w:p w14:paraId="784D1022" w14:textId="3F74E7CC" w:rsidR="00545DCC" w:rsidRDefault="0048544B" w:rsidP="00797C26">
      <w:pPr>
        <w:pStyle w:val="ab"/>
        <w:numPr>
          <w:ilvl w:val="0"/>
          <w:numId w:val="3"/>
        </w:numPr>
        <w:ind w:firstLineChars="0"/>
        <w:rPr>
          <w:rFonts w:ascii="Calisto MT" w:hAnsi="Calisto MT"/>
          <w:sz w:val="22"/>
        </w:rPr>
      </w:pPr>
      <w:r w:rsidRPr="0048544B">
        <w:rPr>
          <w:rFonts w:ascii="Calisto MT" w:hAnsi="Calisto MT"/>
          <w:sz w:val="22"/>
        </w:rPr>
        <w:t>that have very good transportation links to the housing solutions proposed</w:t>
      </w:r>
    </w:p>
    <w:p w14:paraId="02ED6018" w14:textId="45866968" w:rsidR="0048544B" w:rsidRDefault="0048544B" w:rsidP="003277D9">
      <w:pPr>
        <w:spacing w:beforeLines="100" w:before="312"/>
        <w:jc w:val="both"/>
        <w:rPr>
          <w:rFonts w:ascii="Calisto MT" w:hAnsi="Calisto MT"/>
          <w:sz w:val="22"/>
        </w:rPr>
      </w:pPr>
      <w:r w:rsidRPr="0048544B">
        <w:rPr>
          <w:rFonts w:ascii="Calisto MT" w:hAnsi="Calisto MT"/>
          <w:sz w:val="22"/>
        </w:rPr>
        <w:t>Proposals should include a description of the local context (town speci</w:t>
      </w:r>
      <w:r>
        <w:rPr>
          <w:rFonts w:ascii="Calisto MT" w:hAnsi="Calisto MT" w:hint="eastAsia"/>
          <w:sz w:val="22"/>
        </w:rPr>
        <w:t>f</w:t>
      </w:r>
      <w:r>
        <w:rPr>
          <w:rFonts w:ascii="Calisto MT" w:hAnsi="Calisto MT"/>
          <w:sz w:val="22"/>
        </w:rPr>
        <w:t>i</w:t>
      </w:r>
      <w:r w:rsidRPr="0048544B">
        <w:rPr>
          <w:rFonts w:ascii="Calisto MT" w:hAnsi="Calisto MT"/>
          <w:sz w:val="22"/>
        </w:rPr>
        <w:t>cities, typical climate in</w:t>
      </w:r>
      <w:r>
        <w:rPr>
          <w:rFonts w:ascii="Calisto MT" w:hAnsi="Calisto MT" w:hint="eastAsia"/>
          <w:sz w:val="22"/>
        </w:rPr>
        <w:t xml:space="preserve"> </w:t>
      </w:r>
      <w:r w:rsidRPr="0048544B">
        <w:rPr>
          <w:rFonts w:ascii="Calisto MT" w:hAnsi="Calisto MT"/>
          <w:sz w:val="22"/>
        </w:rPr>
        <w:t>target dates, closest international airport, typical international travel costs, local transportation,</w:t>
      </w:r>
      <w:r>
        <w:rPr>
          <w:rFonts w:ascii="Calisto MT" w:hAnsi="Calisto MT" w:hint="eastAsia"/>
          <w:sz w:val="22"/>
        </w:rPr>
        <w:t xml:space="preserve"> </w:t>
      </w:r>
      <w:r w:rsidRPr="0048544B">
        <w:rPr>
          <w:rFonts w:ascii="Calisto MT" w:hAnsi="Calisto MT"/>
          <w:sz w:val="22"/>
        </w:rPr>
        <w:t>etc.).</w:t>
      </w:r>
    </w:p>
    <w:p w14:paraId="508683C3" w14:textId="63E8A9AF" w:rsidR="00A159B5" w:rsidRDefault="00A159B5" w:rsidP="00A159B5">
      <w:pPr>
        <w:pStyle w:val="2"/>
        <w:rPr>
          <w:rFonts w:ascii="Calisto MT" w:hAnsi="Calisto MT"/>
          <w:b w:val="0"/>
          <w:bCs w:val="0"/>
          <w:sz w:val="24"/>
          <w:szCs w:val="24"/>
        </w:rPr>
      </w:pPr>
      <w:bookmarkStart w:id="8" w:name="_Toc45525523"/>
      <w:r w:rsidRPr="00A159B5">
        <w:rPr>
          <w:rFonts w:ascii="Calisto MT" w:hAnsi="Calisto MT"/>
          <w:b w:val="0"/>
          <w:bCs w:val="0"/>
          <w:sz w:val="24"/>
          <w:szCs w:val="24"/>
        </w:rPr>
        <w:t>2.3 Organi</w:t>
      </w:r>
      <w:r w:rsidR="004509EB">
        <w:rPr>
          <w:rFonts w:ascii="Calisto MT" w:hAnsi="Calisto MT"/>
          <w:b w:val="0"/>
          <w:bCs w:val="0"/>
          <w:sz w:val="24"/>
          <w:szCs w:val="24"/>
        </w:rPr>
        <w:t>z</w:t>
      </w:r>
      <w:r w:rsidRPr="00A159B5">
        <w:rPr>
          <w:rFonts w:ascii="Calisto MT" w:hAnsi="Calisto MT"/>
          <w:b w:val="0"/>
          <w:bCs w:val="0"/>
          <w:sz w:val="24"/>
          <w:szCs w:val="24"/>
        </w:rPr>
        <w:t>ing Committee</w:t>
      </w:r>
      <w:bookmarkEnd w:id="8"/>
    </w:p>
    <w:p w14:paraId="236FFC51" w14:textId="5E8BC0C6" w:rsidR="00B71002" w:rsidRDefault="00BC0A9A" w:rsidP="00BC0A9A">
      <w:pPr>
        <w:spacing w:beforeLines="100" w:before="312"/>
        <w:rPr>
          <w:rFonts w:ascii="Calisto MT" w:hAnsi="Calisto MT"/>
          <w:sz w:val="22"/>
        </w:rPr>
      </w:pPr>
      <w:r w:rsidRPr="00BC0A9A">
        <w:rPr>
          <w:rFonts w:ascii="Calisto MT" w:hAnsi="Calisto MT"/>
          <w:sz w:val="22"/>
        </w:rPr>
        <w:t>The organi</w:t>
      </w:r>
      <w:r w:rsidR="00862EDD">
        <w:rPr>
          <w:rFonts w:ascii="Calisto MT" w:hAnsi="Calisto MT"/>
          <w:sz w:val="22"/>
        </w:rPr>
        <w:t>z</w:t>
      </w:r>
      <w:r w:rsidRPr="00BC0A9A">
        <w:rPr>
          <w:rFonts w:ascii="Calisto MT" w:hAnsi="Calisto MT"/>
          <w:sz w:val="22"/>
        </w:rPr>
        <w:t>ing committee should propose at least:</w:t>
      </w:r>
    </w:p>
    <w:p w14:paraId="326F617E" w14:textId="2C2D23BB" w:rsidR="00862EDD" w:rsidRDefault="00A36EEB" w:rsidP="00A36EEB">
      <w:pPr>
        <w:pStyle w:val="ab"/>
        <w:numPr>
          <w:ilvl w:val="0"/>
          <w:numId w:val="4"/>
        </w:numPr>
        <w:spacing w:beforeLines="100" w:before="312"/>
        <w:ind w:firstLineChars="0"/>
        <w:rPr>
          <w:rFonts w:ascii="Calisto MT" w:hAnsi="Calisto MT"/>
          <w:sz w:val="22"/>
        </w:rPr>
      </w:pPr>
      <w:r>
        <w:rPr>
          <w:rFonts w:ascii="Calisto MT" w:hAnsi="Calisto MT" w:hint="eastAsia"/>
          <w:sz w:val="22"/>
        </w:rPr>
        <w:t>o</w:t>
      </w:r>
      <w:r>
        <w:rPr>
          <w:rFonts w:ascii="Calisto MT" w:hAnsi="Calisto MT"/>
          <w:sz w:val="22"/>
        </w:rPr>
        <w:t>ne general conference chair</w:t>
      </w:r>
    </w:p>
    <w:p w14:paraId="5AC098CB" w14:textId="03281E55" w:rsidR="00A36EEB" w:rsidRDefault="00A36EEB" w:rsidP="001C235E">
      <w:pPr>
        <w:pStyle w:val="ab"/>
        <w:numPr>
          <w:ilvl w:val="0"/>
          <w:numId w:val="4"/>
        </w:numPr>
        <w:ind w:firstLineChars="0"/>
        <w:rPr>
          <w:rFonts w:ascii="Calisto MT" w:hAnsi="Calisto MT"/>
          <w:sz w:val="22"/>
        </w:rPr>
      </w:pPr>
      <w:r>
        <w:rPr>
          <w:rFonts w:ascii="Calisto MT" w:hAnsi="Calisto MT" w:hint="eastAsia"/>
          <w:sz w:val="22"/>
        </w:rPr>
        <w:t>o</w:t>
      </w:r>
      <w:r>
        <w:rPr>
          <w:rFonts w:ascii="Calisto MT" w:hAnsi="Calisto MT"/>
          <w:sz w:val="22"/>
        </w:rPr>
        <w:t>ne general scientific (program) chair</w:t>
      </w:r>
    </w:p>
    <w:p w14:paraId="35205229" w14:textId="07F3FCEF" w:rsidR="00A36EEB" w:rsidRDefault="009F50A9" w:rsidP="001C235E">
      <w:pPr>
        <w:pStyle w:val="ab"/>
        <w:numPr>
          <w:ilvl w:val="0"/>
          <w:numId w:val="4"/>
        </w:numPr>
        <w:ind w:firstLineChars="0"/>
        <w:rPr>
          <w:rFonts w:ascii="Calisto MT" w:hAnsi="Calisto MT"/>
          <w:sz w:val="22"/>
        </w:rPr>
      </w:pPr>
      <w:r>
        <w:rPr>
          <w:rFonts w:ascii="Calisto MT" w:hAnsi="Calisto MT" w:hint="eastAsia"/>
          <w:sz w:val="22"/>
        </w:rPr>
        <w:t>o</w:t>
      </w:r>
      <w:r>
        <w:rPr>
          <w:rFonts w:ascii="Calisto MT" w:hAnsi="Calisto MT"/>
          <w:sz w:val="22"/>
        </w:rPr>
        <w:t>ne tutorial chair</w:t>
      </w:r>
    </w:p>
    <w:p w14:paraId="363AFF84" w14:textId="457F25E8" w:rsidR="009F50A9" w:rsidRDefault="009F50A9" w:rsidP="001C235E">
      <w:pPr>
        <w:pStyle w:val="ab"/>
        <w:numPr>
          <w:ilvl w:val="0"/>
          <w:numId w:val="4"/>
        </w:numPr>
        <w:ind w:firstLineChars="0"/>
        <w:rPr>
          <w:rFonts w:ascii="Calisto MT" w:hAnsi="Calisto MT"/>
          <w:sz w:val="22"/>
        </w:rPr>
      </w:pPr>
      <w:r w:rsidRPr="009F50A9">
        <w:rPr>
          <w:rFonts w:ascii="Calisto MT" w:hAnsi="Calisto MT"/>
          <w:sz w:val="22"/>
        </w:rPr>
        <w:t>one late-break/demo (and/or unconference) chair</w:t>
      </w:r>
    </w:p>
    <w:p w14:paraId="39DE0D3F" w14:textId="65B3E01D" w:rsidR="009F50A9" w:rsidRDefault="009726DF" w:rsidP="001C235E">
      <w:pPr>
        <w:pStyle w:val="ab"/>
        <w:numPr>
          <w:ilvl w:val="0"/>
          <w:numId w:val="4"/>
        </w:numPr>
        <w:ind w:firstLineChars="0"/>
        <w:rPr>
          <w:rFonts w:ascii="Calisto MT" w:hAnsi="Calisto MT"/>
          <w:sz w:val="22"/>
        </w:rPr>
      </w:pPr>
      <w:r w:rsidRPr="009726DF">
        <w:rPr>
          <w:rFonts w:ascii="Calisto MT" w:hAnsi="Calisto MT"/>
          <w:sz w:val="22"/>
        </w:rPr>
        <w:t>a list of members for the program committee (a.k.a. \meta-reviewers</w:t>
      </w:r>
      <w:r w:rsidR="00BF2F51">
        <w:rPr>
          <w:rFonts w:ascii="Calisto MT" w:hAnsi="Calisto MT"/>
          <w:sz w:val="22"/>
        </w:rPr>
        <w:t>”</w:t>
      </w:r>
      <w:r w:rsidRPr="009726DF">
        <w:rPr>
          <w:rFonts w:ascii="Calisto MT" w:hAnsi="Calisto MT"/>
          <w:sz w:val="22"/>
        </w:rPr>
        <w:t>, see Section 2.8)</w:t>
      </w:r>
    </w:p>
    <w:p w14:paraId="00875546" w14:textId="34432FA2" w:rsidR="009726DF" w:rsidRDefault="00FD7C4E" w:rsidP="003277D9">
      <w:pPr>
        <w:spacing w:beforeLines="100" w:before="312"/>
        <w:jc w:val="both"/>
        <w:rPr>
          <w:rFonts w:ascii="Calisto MT" w:hAnsi="Calisto MT"/>
          <w:sz w:val="22"/>
        </w:rPr>
      </w:pPr>
      <w:r w:rsidRPr="00FD7C4E">
        <w:rPr>
          <w:rFonts w:ascii="Calisto MT" w:hAnsi="Calisto MT"/>
          <w:sz w:val="22"/>
        </w:rPr>
        <w:lastRenderedPageBreak/>
        <w:t>Other roles such as publicity chair, finance chair, local arrangement chairs, etc. are also possible. The proposed chairs should have already been approached and</w:t>
      </w:r>
      <w:r>
        <w:rPr>
          <w:rFonts w:ascii="Calisto MT" w:hAnsi="Calisto MT" w:hint="eastAsia"/>
          <w:sz w:val="22"/>
        </w:rPr>
        <w:t xml:space="preserve"> </w:t>
      </w:r>
      <w:r w:rsidRPr="00FD7C4E">
        <w:rPr>
          <w:rFonts w:ascii="Calisto MT" w:hAnsi="Calisto MT"/>
          <w:sz w:val="22"/>
        </w:rPr>
        <w:t>given their agreement to take on this role. The proposal should include brief bios for the Chairs</w:t>
      </w:r>
      <w:r>
        <w:rPr>
          <w:rFonts w:ascii="Calisto MT" w:hAnsi="Calisto MT" w:hint="eastAsia"/>
          <w:sz w:val="22"/>
        </w:rPr>
        <w:t xml:space="preserve"> </w:t>
      </w:r>
      <w:r w:rsidRPr="00FD7C4E">
        <w:rPr>
          <w:rFonts w:ascii="Calisto MT" w:hAnsi="Calisto MT"/>
          <w:sz w:val="22"/>
        </w:rPr>
        <w:t>and other principal involved people.</w:t>
      </w:r>
    </w:p>
    <w:p w14:paraId="21B235C1" w14:textId="75071329" w:rsidR="00725278" w:rsidRDefault="00725278" w:rsidP="003277D9">
      <w:pPr>
        <w:spacing w:beforeLines="100" w:before="312"/>
        <w:jc w:val="both"/>
        <w:rPr>
          <w:rFonts w:ascii="Calisto MT" w:hAnsi="Calisto MT"/>
          <w:sz w:val="22"/>
        </w:rPr>
      </w:pPr>
      <w:r w:rsidRPr="00725278">
        <w:rPr>
          <w:rFonts w:ascii="Calisto MT" w:hAnsi="Calisto MT"/>
          <w:sz w:val="22"/>
        </w:rPr>
        <w:t>To facilitate communication with the ICFMCE Board, at least one member of the ICFMCE Board</w:t>
      </w:r>
      <w:r w:rsidR="00A97B04">
        <w:rPr>
          <w:rFonts w:ascii="Calisto MT" w:hAnsi="Calisto MT"/>
          <w:sz w:val="22"/>
        </w:rPr>
        <w:t xml:space="preserve"> </w:t>
      </w:r>
      <w:r w:rsidR="0032426B">
        <w:rPr>
          <w:rFonts w:ascii="Calisto MT" w:hAnsi="Calisto MT"/>
          <w:sz w:val="22"/>
        </w:rPr>
        <w:t>is required</w:t>
      </w:r>
      <w:r w:rsidR="00A97B04">
        <w:rPr>
          <w:rFonts w:ascii="Calisto MT" w:hAnsi="Calisto MT"/>
          <w:sz w:val="22"/>
        </w:rPr>
        <w:t xml:space="preserve"> to </w:t>
      </w:r>
      <w:r w:rsidRPr="00725278">
        <w:rPr>
          <w:rFonts w:ascii="Calisto MT" w:hAnsi="Calisto MT"/>
          <w:sz w:val="22"/>
        </w:rPr>
        <w:t>be the organi</w:t>
      </w:r>
      <w:r>
        <w:rPr>
          <w:rFonts w:ascii="Calisto MT" w:hAnsi="Calisto MT"/>
          <w:sz w:val="22"/>
        </w:rPr>
        <w:t>z</w:t>
      </w:r>
      <w:r w:rsidRPr="00725278">
        <w:rPr>
          <w:rFonts w:ascii="Calisto MT" w:hAnsi="Calisto MT"/>
          <w:sz w:val="22"/>
        </w:rPr>
        <w:t>ing committee (e.g. as general co-chair, or program co-chair). The nominat</w:t>
      </w:r>
      <w:r w:rsidR="0032426B">
        <w:rPr>
          <w:rFonts w:ascii="Calisto MT" w:hAnsi="Calisto MT"/>
          <w:sz w:val="22"/>
        </w:rPr>
        <w:t>ion of</w:t>
      </w:r>
      <w:r w:rsidRPr="00725278">
        <w:rPr>
          <w:rFonts w:ascii="Calisto MT" w:hAnsi="Calisto MT"/>
          <w:sz w:val="22"/>
        </w:rPr>
        <w:t xml:space="preserve"> Board member</w:t>
      </w:r>
      <w:r w:rsidR="0032426B">
        <w:rPr>
          <w:rFonts w:ascii="Calisto MT" w:hAnsi="Calisto MT"/>
          <w:sz w:val="22"/>
        </w:rPr>
        <w:t xml:space="preserve"> is not the </w:t>
      </w:r>
      <w:r w:rsidR="0032426B" w:rsidRPr="0032426B">
        <w:rPr>
          <w:rFonts w:ascii="Calisto MT" w:hAnsi="Calisto MT"/>
          <w:sz w:val="22"/>
        </w:rPr>
        <w:t>compulsory</w:t>
      </w:r>
      <w:r w:rsidR="0032426B">
        <w:rPr>
          <w:rFonts w:ascii="Calisto MT" w:hAnsi="Calisto MT"/>
          <w:sz w:val="22"/>
        </w:rPr>
        <w:t xml:space="preserve"> requirement in proposal.</w:t>
      </w:r>
      <w:r w:rsidRPr="00725278">
        <w:rPr>
          <w:rFonts w:ascii="Calisto MT" w:hAnsi="Calisto MT"/>
          <w:sz w:val="22"/>
        </w:rPr>
        <w:t xml:space="preserve"> </w:t>
      </w:r>
      <w:r w:rsidR="0032426B">
        <w:rPr>
          <w:rFonts w:ascii="Calisto MT" w:hAnsi="Calisto MT"/>
          <w:sz w:val="22"/>
        </w:rPr>
        <w:t>I</w:t>
      </w:r>
      <w:r w:rsidRPr="00725278">
        <w:rPr>
          <w:rFonts w:ascii="Calisto MT" w:hAnsi="Calisto MT"/>
          <w:sz w:val="22"/>
        </w:rPr>
        <w:t>n this case</w:t>
      </w:r>
      <w:r w:rsidR="0032426B">
        <w:rPr>
          <w:rFonts w:ascii="Calisto MT" w:hAnsi="Calisto MT"/>
          <w:sz w:val="22"/>
        </w:rPr>
        <w:t>,</w:t>
      </w:r>
      <w:r w:rsidRPr="00725278">
        <w:rPr>
          <w:rFonts w:ascii="Calisto MT" w:hAnsi="Calisto MT"/>
          <w:sz w:val="22"/>
        </w:rPr>
        <w:t xml:space="preserve"> the Board will appoint co-chair(s) as</w:t>
      </w:r>
      <w:r>
        <w:rPr>
          <w:rFonts w:ascii="Calisto MT" w:hAnsi="Calisto MT" w:hint="eastAsia"/>
          <w:sz w:val="22"/>
        </w:rPr>
        <w:t xml:space="preserve"> </w:t>
      </w:r>
      <w:r w:rsidRPr="00725278">
        <w:rPr>
          <w:rFonts w:ascii="Calisto MT" w:hAnsi="Calisto MT"/>
          <w:sz w:val="22"/>
        </w:rPr>
        <w:t>appropriate consultation with the organi</w:t>
      </w:r>
      <w:r>
        <w:rPr>
          <w:rFonts w:ascii="Calisto MT" w:hAnsi="Calisto MT"/>
          <w:sz w:val="22"/>
        </w:rPr>
        <w:t>z</w:t>
      </w:r>
      <w:r w:rsidRPr="00725278">
        <w:rPr>
          <w:rFonts w:ascii="Calisto MT" w:hAnsi="Calisto MT"/>
          <w:sz w:val="22"/>
        </w:rPr>
        <w:t>ers.</w:t>
      </w:r>
    </w:p>
    <w:p w14:paraId="35222061" w14:textId="55760C10" w:rsidR="00725278" w:rsidRDefault="000705C8" w:rsidP="000705C8">
      <w:pPr>
        <w:pStyle w:val="2"/>
        <w:rPr>
          <w:rFonts w:ascii="Calisto MT" w:hAnsi="Calisto MT"/>
          <w:b w:val="0"/>
          <w:bCs w:val="0"/>
          <w:sz w:val="24"/>
          <w:szCs w:val="24"/>
        </w:rPr>
      </w:pPr>
      <w:bookmarkStart w:id="9" w:name="_Toc45525524"/>
      <w:r w:rsidRPr="000705C8">
        <w:rPr>
          <w:rFonts w:ascii="Calisto MT" w:hAnsi="Calisto MT"/>
          <w:b w:val="0"/>
          <w:bCs w:val="0"/>
          <w:sz w:val="24"/>
          <w:szCs w:val="24"/>
        </w:rPr>
        <w:t>2.4 Housing</w:t>
      </w:r>
      <w:bookmarkEnd w:id="9"/>
    </w:p>
    <w:p w14:paraId="2CB9ACF6" w14:textId="7188BB6A" w:rsidR="000705C8" w:rsidRDefault="00A13940" w:rsidP="003277D9">
      <w:pPr>
        <w:spacing w:beforeLines="100" w:before="312"/>
        <w:jc w:val="both"/>
        <w:rPr>
          <w:rFonts w:ascii="Calisto MT" w:hAnsi="Calisto MT"/>
          <w:sz w:val="22"/>
        </w:rPr>
      </w:pPr>
      <w:r w:rsidRPr="00A13940">
        <w:rPr>
          <w:rFonts w:ascii="Calisto MT" w:hAnsi="Calisto MT"/>
          <w:sz w:val="22"/>
        </w:rPr>
        <w:t xml:space="preserve">In their formal application </w:t>
      </w:r>
      <w:r w:rsidR="0032426B">
        <w:rPr>
          <w:rFonts w:ascii="Calisto MT" w:hAnsi="Calisto MT"/>
          <w:sz w:val="22"/>
        </w:rPr>
        <w:t>for</w:t>
      </w:r>
      <w:r w:rsidR="0032426B" w:rsidRPr="00A13940">
        <w:rPr>
          <w:rFonts w:ascii="Calisto MT" w:hAnsi="Calisto MT"/>
          <w:sz w:val="22"/>
        </w:rPr>
        <w:t xml:space="preserve"> </w:t>
      </w:r>
      <w:r w:rsidRPr="00A13940">
        <w:rPr>
          <w:rFonts w:ascii="Calisto MT" w:hAnsi="Calisto MT"/>
          <w:sz w:val="22"/>
        </w:rPr>
        <w:t>host</w:t>
      </w:r>
      <w:r w:rsidR="0032426B">
        <w:rPr>
          <w:rFonts w:ascii="Calisto MT" w:hAnsi="Calisto MT"/>
          <w:sz w:val="22"/>
        </w:rPr>
        <w:t>ing</w:t>
      </w:r>
      <w:r w:rsidRPr="00A13940">
        <w:rPr>
          <w:rFonts w:ascii="Calisto MT" w:hAnsi="Calisto MT"/>
          <w:sz w:val="22"/>
        </w:rPr>
        <w:t xml:space="preserve"> ICFMCE, interested institutions must agree to either reserve a large number of room</w:t>
      </w:r>
      <w:r w:rsidR="0032426B">
        <w:rPr>
          <w:rFonts w:ascii="Calisto MT" w:hAnsi="Calisto MT"/>
          <w:sz w:val="22"/>
        </w:rPr>
        <w:t>s</w:t>
      </w:r>
      <w:r w:rsidRPr="00A13940">
        <w:rPr>
          <w:rFonts w:ascii="Calisto MT" w:hAnsi="Calisto MT"/>
          <w:sz w:val="22"/>
        </w:rPr>
        <w:t xml:space="preserve">, or provide evidence that a large number of rooms will be available </w:t>
      </w:r>
      <w:r w:rsidR="00A97B04">
        <w:rPr>
          <w:rFonts w:ascii="Calisto MT" w:hAnsi="Calisto MT"/>
          <w:sz w:val="22"/>
        </w:rPr>
        <w:t>for</w:t>
      </w:r>
      <w:r w:rsidRPr="00A13940">
        <w:rPr>
          <w:rFonts w:ascii="Calisto MT" w:hAnsi="Calisto MT"/>
          <w:sz w:val="22"/>
        </w:rPr>
        <w:t xml:space="preserve"> participants:</w:t>
      </w:r>
    </w:p>
    <w:p w14:paraId="504A53AA" w14:textId="21E07158" w:rsidR="00A13940" w:rsidRDefault="00D12FB7" w:rsidP="00D12FB7">
      <w:pPr>
        <w:pStyle w:val="ab"/>
        <w:numPr>
          <w:ilvl w:val="0"/>
          <w:numId w:val="5"/>
        </w:numPr>
        <w:spacing w:beforeLines="100" w:before="312"/>
        <w:ind w:firstLineChars="0"/>
        <w:rPr>
          <w:rFonts w:ascii="Calisto MT" w:hAnsi="Calisto MT"/>
          <w:sz w:val="22"/>
        </w:rPr>
      </w:pPr>
      <w:r w:rsidRPr="00D12FB7">
        <w:rPr>
          <w:rFonts w:ascii="Calisto MT" w:hAnsi="Calisto MT"/>
          <w:sz w:val="22"/>
        </w:rPr>
        <w:t>In a suitable venue (hotel or other) for the whole duration of the conference</w:t>
      </w:r>
    </w:p>
    <w:p w14:paraId="3A6908F2" w14:textId="003FEB06" w:rsidR="00D12FB7" w:rsidRDefault="00D12FB7" w:rsidP="005409CD">
      <w:pPr>
        <w:pStyle w:val="ab"/>
        <w:numPr>
          <w:ilvl w:val="0"/>
          <w:numId w:val="5"/>
        </w:numPr>
        <w:ind w:firstLineChars="0"/>
        <w:rPr>
          <w:rFonts w:ascii="Calisto MT" w:hAnsi="Calisto MT"/>
          <w:sz w:val="22"/>
        </w:rPr>
      </w:pPr>
      <w:r w:rsidRPr="00D12FB7">
        <w:rPr>
          <w:rFonts w:ascii="Calisto MT" w:hAnsi="Calisto MT"/>
          <w:sz w:val="22"/>
        </w:rPr>
        <w:t xml:space="preserve">At a reasonable rate (we generally consider a </w:t>
      </w:r>
      <w:r w:rsidR="00BF2F51">
        <w:rPr>
          <w:rFonts w:ascii="Calisto MT" w:hAnsi="Calisto MT"/>
          <w:sz w:val="22"/>
        </w:rPr>
        <w:t>“</w:t>
      </w:r>
      <w:r w:rsidRPr="00D12FB7">
        <w:rPr>
          <w:rFonts w:ascii="Calisto MT" w:hAnsi="Calisto MT"/>
          <w:sz w:val="22"/>
        </w:rPr>
        <w:t>reasonable rate</w:t>
      </w:r>
      <w:r w:rsidR="00BF2F51">
        <w:rPr>
          <w:rFonts w:ascii="Calisto MT" w:hAnsi="Calisto MT"/>
          <w:sz w:val="22"/>
        </w:rPr>
        <w:t>”</w:t>
      </w:r>
      <w:r w:rsidRPr="00D12FB7">
        <w:rPr>
          <w:rFonts w:ascii="Calisto MT" w:hAnsi="Calisto MT"/>
          <w:sz w:val="22"/>
        </w:rPr>
        <w:t xml:space="preserve"> for hotel rooms to be a rate</w:t>
      </w:r>
      <w:r>
        <w:rPr>
          <w:rFonts w:ascii="Calisto MT" w:hAnsi="Calisto MT"/>
          <w:sz w:val="22"/>
        </w:rPr>
        <w:t xml:space="preserve"> </w:t>
      </w:r>
      <w:r w:rsidRPr="00D12FB7">
        <w:rPr>
          <w:rFonts w:ascii="Calisto MT" w:hAnsi="Calisto MT"/>
          <w:sz w:val="22"/>
        </w:rPr>
        <w:t>not much above the previous year</w:t>
      </w:r>
      <w:r>
        <w:rPr>
          <w:rFonts w:ascii="Calisto MT" w:hAnsi="Calisto MT"/>
          <w:sz w:val="22"/>
        </w:rPr>
        <w:t>’</w:t>
      </w:r>
      <w:r w:rsidRPr="00D12FB7">
        <w:rPr>
          <w:rFonts w:ascii="Calisto MT" w:hAnsi="Calisto MT"/>
          <w:sz w:val="22"/>
        </w:rPr>
        <w:t>s).</w:t>
      </w:r>
    </w:p>
    <w:p w14:paraId="37CFA3EE" w14:textId="4F1532F6" w:rsidR="009945A1" w:rsidRDefault="009945A1" w:rsidP="002A1649">
      <w:pPr>
        <w:pStyle w:val="ab"/>
        <w:numPr>
          <w:ilvl w:val="0"/>
          <w:numId w:val="5"/>
        </w:numPr>
        <w:ind w:firstLineChars="0"/>
        <w:rPr>
          <w:rFonts w:ascii="Calisto MT" w:hAnsi="Calisto MT"/>
          <w:sz w:val="22"/>
        </w:rPr>
      </w:pPr>
      <w:r w:rsidRPr="009945A1">
        <w:rPr>
          <w:rFonts w:ascii="Calisto MT" w:hAnsi="Calisto MT"/>
          <w:sz w:val="22"/>
        </w:rPr>
        <w:t>With availability until at least 1 month before the conference</w:t>
      </w:r>
    </w:p>
    <w:p w14:paraId="7B50E1CD" w14:textId="075E4FF5" w:rsidR="009945A1" w:rsidRDefault="005119E0" w:rsidP="005119E0">
      <w:pPr>
        <w:pStyle w:val="2"/>
        <w:rPr>
          <w:rFonts w:ascii="Calisto MT" w:hAnsi="Calisto MT"/>
          <w:b w:val="0"/>
          <w:bCs w:val="0"/>
          <w:sz w:val="24"/>
          <w:szCs w:val="24"/>
        </w:rPr>
      </w:pPr>
      <w:bookmarkStart w:id="10" w:name="_Toc45525525"/>
      <w:r w:rsidRPr="005119E0">
        <w:rPr>
          <w:rFonts w:ascii="Calisto MT" w:hAnsi="Calisto MT"/>
          <w:b w:val="0"/>
          <w:bCs w:val="0"/>
          <w:sz w:val="24"/>
          <w:szCs w:val="24"/>
        </w:rPr>
        <w:t>2.5 Diversity/Minorities and code-of-conduct</w:t>
      </w:r>
      <w:bookmarkEnd w:id="10"/>
    </w:p>
    <w:p w14:paraId="482E19A8" w14:textId="0CB2387D" w:rsidR="006C2AEA" w:rsidRDefault="00C43120" w:rsidP="003277D9">
      <w:pPr>
        <w:spacing w:beforeLines="100" w:before="312"/>
        <w:jc w:val="both"/>
        <w:rPr>
          <w:rFonts w:ascii="Calisto MT" w:hAnsi="Calisto MT"/>
          <w:sz w:val="22"/>
        </w:rPr>
      </w:pPr>
      <w:r w:rsidRPr="00C43120">
        <w:rPr>
          <w:rFonts w:ascii="Calisto MT" w:hAnsi="Calisto MT"/>
          <w:sz w:val="22"/>
        </w:rPr>
        <w:t xml:space="preserve">The ICFMCE Board invites proposers to foster diversity in their proposals, and </w:t>
      </w:r>
      <w:r w:rsidR="002279C9">
        <w:rPr>
          <w:rFonts w:ascii="Calisto MT" w:hAnsi="Calisto MT"/>
          <w:sz w:val="22"/>
        </w:rPr>
        <w:t xml:space="preserve">should put the efforts </w:t>
      </w:r>
      <w:r w:rsidRPr="00C43120">
        <w:rPr>
          <w:rFonts w:ascii="Calisto MT" w:hAnsi="Calisto MT"/>
          <w:sz w:val="22"/>
        </w:rPr>
        <w:t xml:space="preserve">to make </w:t>
      </w:r>
      <w:r w:rsidR="002279C9">
        <w:rPr>
          <w:rFonts w:ascii="Calisto MT" w:hAnsi="Calisto MT"/>
          <w:sz w:val="22"/>
        </w:rPr>
        <w:t xml:space="preserve">it </w:t>
      </w:r>
      <w:r w:rsidRPr="00C43120">
        <w:rPr>
          <w:rFonts w:ascii="Calisto MT" w:hAnsi="Calisto MT"/>
          <w:sz w:val="22"/>
        </w:rPr>
        <w:t xml:space="preserve">more visible on every level of the conference minorities </w:t>
      </w:r>
      <w:r w:rsidR="0032426B">
        <w:rPr>
          <w:rFonts w:ascii="Calisto MT" w:hAnsi="Calisto MT"/>
          <w:sz w:val="22"/>
        </w:rPr>
        <w:t>as well as</w:t>
      </w:r>
      <w:r w:rsidRPr="00C43120">
        <w:rPr>
          <w:rFonts w:ascii="Calisto MT" w:hAnsi="Calisto MT"/>
          <w:sz w:val="22"/>
        </w:rPr>
        <w:t xml:space="preserve"> parts of the FMCE research</w:t>
      </w:r>
      <w:r w:rsidR="00E104CD">
        <w:rPr>
          <w:rFonts w:ascii="Calisto MT" w:hAnsi="Calisto MT" w:hint="eastAsia"/>
          <w:sz w:val="22"/>
        </w:rPr>
        <w:t xml:space="preserve"> </w:t>
      </w:r>
      <w:r w:rsidRPr="00C43120">
        <w:rPr>
          <w:rFonts w:ascii="Calisto MT" w:hAnsi="Calisto MT"/>
          <w:sz w:val="22"/>
        </w:rPr>
        <w:t>community that have been traditionally under-represented (e.g. women, culture, geographical</w:t>
      </w:r>
      <w:r w:rsidR="00E104CD">
        <w:rPr>
          <w:rFonts w:ascii="Calisto MT" w:hAnsi="Calisto MT" w:hint="eastAsia"/>
          <w:sz w:val="22"/>
        </w:rPr>
        <w:t xml:space="preserve"> </w:t>
      </w:r>
      <w:r w:rsidRPr="00C43120">
        <w:rPr>
          <w:rFonts w:ascii="Calisto MT" w:hAnsi="Calisto MT"/>
          <w:sz w:val="22"/>
        </w:rPr>
        <w:t>location), e.g.:</w:t>
      </w:r>
    </w:p>
    <w:p w14:paraId="1DBAAC60" w14:textId="4082747F" w:rsidR="00E104CD" w:rsidRDefault="00ED6F99" w:rsidP="00ED6F99">
      <w:pPr>
        <w:pStyle w:val="ab"/>
        <w:numPr>
          <w:ilvl w:val="0"/>
          <w:numId w:val="6"/>
        </w:numPr>
        <w:spacing w:beforeLines="100" w:before="312"/>
        <w:ind w:firstLineChars="0"/>
        <w:rPr>
          <w:rFonts w:ascii="Calisto MT" w:hAnsi="Calisto MT"/>
          <w:sz w:val="22"/>
        </w:rPr>
      </w:pPr>
      <w:r w:rsidRPr="00ED6F99">
        <w:rPr>
          <w:rFonts w:ascii="Calisto MT" w:hAnsi="Calisto MT"/>
          <w:sz w:val="22"/>
        </w:rPr>
        <w:t>as members of the organizing committee of ICFMCE,</w:t>
      </w:r>
    </w:p>
    <w:p w14:paraId="67BC146F" w14:textId="4F71B53B" w:rsidR="00ED6F99" w:rsidRDefault="00DB6355" w:rsidP="00F47961">
      <w:pPr>
        <w:pStyle w:val="ab"/>
        <w:numPr>
          <w:ilvl w:val="0"/>
          <w:numId w:val="6"/>
        </w:numPr>
        <w:ind w:firstLineChars="0"/>
        <w:rPr>
          <w:rFonts w:ascii="Calisto MT" w:hAnsi="Calisto MT"/>
          <w:sz w:val="22"/>
        </w:rPr>
      </w:pPr>
      <w:r w:rsidRPr="00DB6355">
        <w:rPr>
          <w:rFonts w:ascii="Calisto MT" w:hAnsi="Calisto MT"/>
          <w:sz w:val="22"/>
        </w:rPr>
        <w:t>keynote speakers,</w:t>
      </w:r>
    </w:p>
    <w:p w14:paraId="5842653C" w14:textId="64FB61A4" w:rsidR="00DB6355" w:rsidRDefault="00DB6355" w:rsidP="00F47961">
      <w:pPr>
        <w:pStyle w:val="ab"/>
        <w:numPr>
          <w:ilvl w:val="0"/>
          <w:numId w:val="6"/>
        </w:numPr>
        <w:ind w:firstLineChars="0"/>
        <w:rPr>
          <w:rFonts w:ascii="Calisto MT" w:hAnsi="Calisto MT"/>
          <w:sz w:val="22"/>
        </w:rPr>
      </w:pPr>
      <w:r w:rsidRPr="00DB6355">
        <w:rPr>
          <w:rFonts w:ascii="Calisto MT" w:hAnsi="Calisto MT"/>
          <w:sz w:val="22"/>
        </w:rPr>
        <w:t>session chairs,</w:t>
      </w:r>
    </w:p>
    <w:p w14:paraId="1ADDAE17" w14:textId="0E86B636" w:rsidR="00DB6355" w:rsidRDefault="00DB6355" w:rsidP="00F47961">
      <w:pPr>
        <w:pStyle w:val="ab"/>
        <w:numPr>
          <w:ilvl w:val="0"/>
          <w:numId w:val="6"/>
        </w:numPr>
        <w:ind w:firstLineChars="0"/>
        <w:rPr>
          <w:rFonts w:ascii="Calisto MT" w:hAnsi="Calisto MT"/>
          <w:sz w:val="22"/>
        </w:rPr>
      </w:pPr>
      <w:r w:rsidRPr="00DB6355">
        <w:rPr>
          <w:rFonts w:ascii="Calisto MT" w:hAnsi="Calisto MT"/>
          <w:sz w:val="22"/>
        </w:rPr>
        <w:t>oral session presenters (as far as that can be controlled),</w:t>
      </w:r>
    </w:p>
    <w:p w14:paraId="6108FC59" w14:textId="58E34B79" w:rsidR="00DB6355" w:rsidRDefault="004F2644" w:rsidP="00F47961">
      <w:pPr>
        <w:pStyle w:val="ab"/>
        <w:numPr>
          <w:ilvl w:val="0"/>
          <w:numId w:val="6"/>
        </w:numPr>
        <w:ind w:firstLineChars="0"/>
        <w:rPr>
          <w:rFonts w:ascii="Calisto MT" w:hAnsi="Calisto MT"/>
          <w:sz w:val="22"/>
        </w:rPr>
      </w:pPr>
      <w:r w:rsidRPr="004F2644">
        <w:rPr>
          <w:rFonts w:ascii="Calisto MT" w:hAnsi="Calisto MT"/>
          <w:sz w:val="22"/>
        </w:rPr>
        <w:t>reviewers,</w:t>
      </w:r>
    </w:p>
    <w:p w14:paraId="22D349C9" w14:textId="687BB862" w:rsidR="004F2644" w:rsidRDefault="00CE4FC3" w:rsidP="00F47961">
      <w:pPr>
        <w:pStyle w:val="ab"/>
        <w:numPr>
          <w:ilvl w:val="0"/>
          <w:numId w:val="6"/>
        </w:numPr>
        <w:ind w:firstLineChars="0"/>
        <w:rPr>
          <w:rFonts w:ascii="Calisto MT" w:hAnsi="Calisto MT"/>
          <w:sz w:val="22"/>
        </w:rPr>
      </w:pPr>
      <w:r w:rsidRPr="00CE4FC3">
        <w:rPr>
          <w:rFonts w:ascii="Calisto MT" w:hAnsi="Calisto MT"/>
          <w:sz w:val="22"/>
        </w:rPr>
        <w:t>PC members,</w:t>
      </w:r>
    </w:p>
    <w:p w14:paraId="6D5D670F" w14:textId="1B80A654" w:rsidR="00CE4FC3" w:rsidRDefault="00B93042" w:rsidP="00F47961">
      <w:pPr>
        <w:pStyle w:val="ab"/>
        <w:numPr>
          <w:ilvl w:val="0"/>
          <w:numId w:val="6"/>
        </w:numPr>
        <w:ind w:firstLineChars="0"/>
        <w:rPr>
          <w:rFonts w:ascii="Calisto MT" w:hAnsi="Calisto MT"/>
          <w:sz w:val="22"/>
        </w:rPr>
      </w:pPr>
      <w:r w:rsidRPr="00B93042">
        <w:rPr>
          <w:rFonts w:ascii="Calisto MT" w:hAnsi="Calisto MT"/>
          <w:sz w:val="22"/>
        </w:rPr>
        <w:t>panel chair,</w:t>
      </w:r>
    </w:p>
    <w:p w14:paraId="317998AB" w14:textId="7B282962" w:rsidR="00B93042" w:rsidRDefault="00B93042" w:rsidP="00F47961">
      <w:pPr>
        <w:pStyle w:val="ab"/>
        <w:numPr>
          <w:ilvl w:val="0"/>
          <w:numId w:val="6"/>
        </w:numPr>
        <w:ind w:firstLineChars="0"/>
        <w:rPr>
          <w:rFonts w:ascii="Calisto MT" w:hAnsi="Calisto MT"/>
          <w:sz w:val="22"/>
        </w:rPr>
      </w:pPr>
      <w:r w:rsidRPr="00B93042">
        <w:rPr>
          <w:rFonts w:ascii="Calisto MT" w:hAnsi="Calisto MT"/>
          <w:sz w:val="22"/>
        </w:rPr>
        <w:t>panelists</w:t>
      </w:r>
    </w:p>
    <w:p w14:paraId="4EC88D4F" w14:textId="3E7E190B" w:rsidR="00B93042" w:rsidRDefault="00A5052E" w:rsidP="000E4B45">
      <w:pPr>
        <w:pStyle w:val="ab"/>
        <w:numPr>
          <w:ilvl w:val="0"/>
          <w:numId w:val="6"/>
        </w:numPr>
        <w:ind w:firstLineChars="0"/>
        <w:rPr>
          <w:rFonts w:ascii="Calisto MT" w:hAnsi="Calisto MT"/>
          <w:sz w:val="22"/>
        </w:rPr>
      </w:pPr>
      <w:r w:rsidRPr="00A5052E">
        <w:rPr>
          <w:rFonts w:ascii="Calisto MT" w:hAnsi="Calisto MT"/>
          <w:sz w:val="22"/>
        </w:rPr>
        <w:t xml:space="preserve">student volunteers for the conference (as a way of bringing them in contact with the </w:t>
      </w:r>
      <w:r w:rsidRPr="00C43120">
        <w:rPr>
          <w:rFonts w:ascii="Calisto MT" w:hAnsi="Calisto MT"/>
          <w:sz w:val="22"/>
        </w:rPr>
        <w:t>FMCE</w:t>
      </w:r>
      <w:r>
        <w:rPr>
          <w:rFonts w:ascii="Calisto MT" w:hAnsi="Calisto MT"/>
          <w:sz w:val="22"/>
        </w:rPr>
        <w:t xml:space="preserve"> </w:t>
      </w:r>
      <w:r w:rsidRPr="00A5052E">
        <w:rPr>
          <w:rFonts w:ascii="Calisto MT" w:hAnsi="Calisto MT"/>
          <w:sz w:val="22"/>
        </w:rPr>
        <w:t>community)</w:t>
      </w:r>
    </w:p>
    <w:p w14:paraId="0693864E" w14:textId="5D9F6048" w:rsidR="008D6AB7" w:rsidRDefault="00E720B0" w:rsidP="003277D9">
      <w:pPr>
        <w:spacing w:beforeLines="100" w:before="312"/>
        <w:jc w:val="both"/>
        <w:rPr>
          <w:rFonts w:ascii="Calisto MT" w:hAnsi="Calisto MT"/>
          <w:sz w:val="22"/>
        </w:rPr>
      </w:pPr>
      <w:r w:rsidRPr="00E720B0">
        <w:rPr>
          <w:rFonts w:ascii="Calisto MT" w:hAnsi="Calisto MT"/>
          <w:sz w:val="22"/>
        </w:rPr>
        <w:t>The open</w:t>
      </w:r>
      <w:r w:rsidR="0032426B">
        <w:rPr>
          <w:rFonts w:ascii="Calisto MT" w:hAnsi="Calisto MT"/>
          <w:sz w:val="22"/>
        </w:rPr>
        <w:t>ness</w:t>
      </w:r>
      <w:r w:rsidRPr="00E720B0">
        <w:rPr>
          <w:rFonts w:ascii="Calisto MT" w:hAnsi="Calisto MT"/>
          <w:sz w:val="22"/>
        </w:rPr>
        <w:t xml:space="preserve"> </w:t>
      </w:r>
      <w:r w:rsidR="0032426B">
        <w:rPr>
          <w:rFonts w:ascii="Calisto MT" w:hAnsi="Calisto MT"/>
          <w:sz w:val="22"/>
        </w:rPr>
        <w:t xml:space="preserve">of </w:t>
      </w:r>
      <w:r w:rsidRPr="00E720B0">
        <w:rPr>
          <w:rFonts w:ascii="Calisto MT" w:hAnsi="Calisto MT"/>
          <w:sz w:val="22"/>
        </w:rPr>
        <w:t>idea</w:t>
      </w:r>
      <w:r w:rsidR="0032426B">
        <w:rPr>
          <w:rFonts w:ascii="Calisto MT" w:hAnsi="Calisto MT"/>
          <w:sz w:val="22"/>
        </w:rPr>
        <w:t xml:space="preserve"> exchange</w:t>
      </w:r>
      <w:r w:rsidRPr="00E720B0">
        <w:rPr>
          <w:rFonts w:ascii="Calisto MT" w:hAnsi="Calisto MT"/>
          <w:sz w:val="22"/>
        </w:rPr>
        <w:t xml:space="preserve"> and respectful, harassment-free scientific debate are central to ICFMCE. In their application, </w:t>
      </w:r>
      <w:r w:rsidR="00760377" w:rsidRPr="00E720B0">
        <w:rPr>
          <w:rFonts w:ascii="Calisto MT" w:hAnsi="Calisto MT"/>
          <w:sz w:val="22"/>
        </w:rPr>
        <w:t xml:space="preserve">the code-of-conduct </w:t>
      </w:r>
      <w:r w:rsidR="00760377">
        <w:rPr>
          <w:rFonts w:ascii="Calisto MT" w:hAnsi="Calisto MT"/>
          <w:sz w:val="22"/>
        </w:rPr>
        <w:t xml:space="preserve">of writing should be consented by </w:t>
      </w:r>
      <w:r w:rsidRPr="00E720B0">
        <w:rPr>
          <w:rFonts w:ascii="Calisto MT" w:hAnsi="Calisto MT"/>
          <w:sz w:val="22"/>
        </w:rPr>
        <w:t>conference organizers. They must also agree to publish it on the conference</w:t>
      </w:r>
      <w:r>
        <w:rPr>
          <w:rFonts w:ascii="Calisto MT" w:hAnsi="Calisto MT" w:hint="eastAsia"/>
          <w:sz w:val="22"/>
        </w:rPr>
        <w:t xml:space="preserve"> </w:t>
      </w:r>
      <w:r w:rsidRPr="00E720B0">
        <w:rPr>
          <w:rFonts w:ascii="Calisto MT" w:hAnsi="Calisto MT"/>
          <w:sz w:val="22"/>
        </w:rPr>
        <w:t xml:space="preserve">website, and to </w:t>
      </w:r>
      <w:r w:rsidR="00B6484E">
        <w:rPr>
          <w:rFonts w:ascii="Calisto MT" w:hAnsi="Calisto MT"/>
          <w:sz w:val="22"/>
        </w:rPr>
        <w:t>comply</w:t>
      </w:r>
      <w:r w:rsidR="00B6484E" w:rsidRPr="00E720B0">
        <w:rPr>
          <w:rFonts w:ascii="Calisto MT" w:hAnsi="Calisto MT"/>
          <w:sz w:val="22"/>
        </w:rPr>
        <w:t xml:space="preserve"> </w:t>
      </w:r>
      <w:r w:rsidRPr="00E720B0">
        <w:rPr>
          <w:rFonts w:ascii="Calisto MT" w:hAnsi="Calisto MT"/>
          <w:sz w:val="22"/>
        </w:rPr>
        <w:t>it throughout the conference.</w:t>
      </w:r>
    </w:p>
    <w:p w14:paraId="77824314" w14:textId="22EBB632" w:rsidR="005D0CA0" w:rsidRDefault="005D0CA0" w:rsidP="005D0CA0">
      <w:pPr>
        <w:pStyle w:val="2"/>
        <w:rPr>
          <w:rFonts w:ascii="Calisto MT" w:hAnsi="Calisto MT"/>
          <w:b w:val="0"/>
          <w:bCs w:val="0"/>
          <w:sz w:val="24"/>
          <w:szCs w:val="24"/>
        </w:rPr>
      </w:pPr>
      <w:bookmarkStart w:id="11" w:name="_Toc45525526"/>
      <w:r w:rsidRPr="005D0CA0">
        <w:rPr>
          <w:rFonts w:ascii="Calisto MT" w:hAnsi="Calisto MT"/>
          <w:b w:val="0"/>
          <w:bCs w:val="0"/>
          <w:sz w:val="24"/>
          <w:szCs w:val="24"/>
        </w:rPr>
        <w:lastRenderedPageBreak/>
        <w:t>2.6 Timeline</w:t>
      </w:r>
      <w:bookmarkEnd w:id="11"/>
    </w:p>
    <w:p w14:paraId="47B96BAA" w14:textId="41201DC2" w:rsidR="00967A93" w:rsidRDefault="001C53E8" w:rsidP="003277D9">
      <w:pPr>
        <w:spacing w:beforeLines="100" w:before="312"/>
        <w:jc w:val="both"/>
        <w:rPr>
          <w:rFonts w:ascii="Calisto MT" w:hAnsi="Calisto MT"/>
          <w:sz w:val="22"/>
        </w:rPr>
      </w:pPr>
      <w:r w:rsidRPr="001C53E8">
        <w:rPr>
          <w:rFonts w:ascii="Calisto MT" w:hAnsi="Calisto MT"/>
          <w:sz w:val="22"/>
        </w:rPr>
        <w:t xml:space="preserve">An indicative timeline should be provided, </w:t>
      </w:r>
      <w:r w:rsidR="004657ED">
        <w:rPr>
          <w:rFonts w:ascii="Calisto MT" w:hAnsi="Calisto MT"/>
          <w:sz w:val="22"/>
        </w:rPr>
        <w:t xml:space="preserve">which </w:t>
      </w:r>
      <w:r w:rsidRPr="001C53E8">
        <w:rPr>
          <w:rFonts w:ascii="Calisto MT" w:hAnsi="Calisto MT"/>
          <w:sz w:val="22"/>
        </w:rPr>
        <w:t>covering the whole period between the date of proposal</w:t>
      </w:r>
      <w:r w:rsidR="000C2020">
        <w:rPr>
          <w:rFonts w:ascii="Calisto MT" w:hAnsi="Calisto MT" w:hint="eastAsia"/>
          <w:sz w:val="22"/>
        </w:rPr>
        <w:t xml:space="preserve"> </w:t>
      </w:r>
      <w:r w:rsidRPr="001C53E8">
        <w:rPr>
          <w:rFonts w:ascii="Calisto MT" w:hAnsi="Calisto MT"/>
          <w:sz w:val="22"/>
        </w:rPr>
        <w:t>to target dates of the conference, a</w:t>
      </w:r>
      <w:r w:rsidR="004657ED">
        <w:rPr>
          <w:rFonts w:ascii="Calisto MT" w:hAnsi="Calisto MT"/>
          <w:sz w:val="22"/>
        </w:rPr>
        <w:t>nd other key date</w:t>
      </w:r>
      <w:r w:rsidR="000E14EF">
        <w:rPr>
          <w:rFonts w:ascii="Calisto MT" w:hAnsi="Calisto MT"/>
          <w:sz w:val="22"/>
        </w:rPr>
        <w:t>s of conference</w:t>
      </w:r>
      <w:r w:rsidRPr="001C53E8">
        <w:rPr>
          <w:rFonts w:ascii="Calisto MT" w:hAnsi="Calisto MT"/>
          <w:sz w:val="22"/>
        </w:rPr>
        <w:t xml:space="preserve"> milestones</w:t>
      </w:r>
      <w:r w:rsidR="000E14EF">
        <w:rPr>
          <w:rFonts w:ascii="Calisto MT" w:hAnsi="Calisto MT"/>
          <w:sz w:val="22"/>
        </w:rPr>
        <w:t xml:space="preserve"> such as</w:t>
      </w:r>
      <w:r w:rsidRPr="001C53E8">
        <w:rPr>
          <w:rFonts w:ascii="Calisto MT" w:hAnsi="Calisto MT"/>
          <w:sz w:val="22"/>
        </w:rPr>
        <w:t>:</w:t>
      </w:r>
    </w:p>
    <w:p w14:paraId="41D6E058" w14:textId="7D66EEC3" w:rsidR="006730CA" w:rsidRDefault="00DB1BEB" w:rsidP="006730CA">
      <w:pPr>
        <w:pStyle w:val="ab"/>
        <w:numPr>
          <w:ilvl w:val="0"/>
          <w:numId w:val="7"/>
        </w:numPr>
        <w:spacing w:beforeLines="100" w:before="312"/>
        <w:ind w:firstLineChars="0"/>
        <w:rPr>
          <w:rFonts w:ascii="Calisto MT" w:hAnsi="Calisto MT"/>
          <w:sz w:val="22"/>
        </w:rPr>
      </w:pPr>
      <w:r w:rsidRPr="00DB1BEB">
        <w:rPr>
          <w:rFonts w:ascii="Calisto MT" w:hAnsi="Calisto MT"/>
          <w:sz w:val="22"/>
        </w:rPr>
        <w:t>Communication schedule with ICFMCE Board</w:t>
      </w:r>
    </w:p>
    <w:p w14:paraId="70E29BC8" w14:textId="3A19784B" w:rsidR="00DB1BEB" w:rsidRDefault="00DB1BEB" w:rsidP="00D814C1">
      <w:pPr>
        <w:pStyle w:val="ab"/>
        <w:numPr>
          <w:ilvl w:val="0"/>
          <w:numId w:val="7"/>
        </w:numPr>
        <w:ind w:firstLineChars="0"/>
        <w:rPr>
          <w:rFonts w:ascii="Calisto MT" w:hAnsi="Calisto MT"/>
          <w:sz w:val="22"/>
        </w:rPr>
      </w:pPr>
      <w:r w:rsidRPr="00DB1BEB">
        <w:rPr>
          <w:rFonts w:ascii="Calisto MT" w:hAnsi="Calisto MT"/>
          <w:sz w:val="22"/>
        </w:rPr>
        <w:t>Establishment of conference web site</w:t>
      </w:r>
    </w:p>
    <w:p w14:paraId="7E28A9FD" w14:textId="4F07018A" w:rsidR="00DB1BEB" w:rsidRDefault="00EE7153" w:rsidP="00D814C1">
      <w:pPr>
        <w:pStyle w:val="ab"/>
        <w:numPr>
          <w:ilvl w:val="0"/>
          <w:numId w:val="7"/>
        </w:numPr>
        <w:ind w:firstLineChars="0"/>
        <w:rPr>
          <w:rFonts w:ascii="Calisto MT" w:hAnsi="Calisto MT"/>
          <w:sz w:val="22"/>
        </w:rPr>
      </w:pPr>
      <w:r w:rsidRPr="00EE7153">
        <w:rPr>
          <w:rFonts w:ascii="Calisto MT" w:hAnsi="Calisto MT"/>
          <w:sz w:val="22"/>
        </w:rPr>
        <w:t>Schedule of calls for papers, tutorials, etc.</w:t>
      </w:r>
    </w:p>
    <w:p w14:paraId="5AD2E3B2" w14:textId="42282A64" w:rsidR="00EE7153" w:rsidRDefault="006E3605" w:rsidP="00D814C1">
      <w:pPr>
        <w:pStyle w:val="ab"/>
        <w:numPr>
          <w:ilvl w:val="0"/>
          <w:numId w:val="7"/>
        </w:numPr>
        <w:ind w:firstLineChars="0"/>
        <w:rPr>
          <w:rFonts w:ascii="Calisto MT" w:hAnsi="Calisto MT"/>
          <w:sz w:val="22"/>
        </w:rPr>
      </w:pPr>
      <w:r w:rsidRPr="006E3605">
        <w:rPr>
          <w:rFonts w:ascii="Calisto MT" w:hAnsi="Calisto MT"/>
          <w:sz w:val="22"/>
        </w:rPr>
        <w:t>Selection of reviewers</w:t>
      </w:r>
    </w:p>
    <w:p w14:paraId="19EF2595" w14:textId="44DA8769" w:rsidR="006E3605" w:rsidRDefault="00841A96" w:rsidP="00D814C1">
      <w:pPr>
        <w:pStyle w:val="ab"/>
        <w:numPr>
          <w:ilvl w:val="0"/>
          <w:numId w:val="7"/>
        </w:numPr>
        <w:ind w:firstLineChars="0"/>
        <w:rPr>
          <w:rFonts w:ascii="Calisto MT" w:hAnsi="Calisto MT"/>
          <w:sz w:val="22"/>
        </w:rPr>
      </w:pPr>
      <w:r w:rsidRPr="00841A96">
        <w:rPr>
          <w:rFonts w:ascii="Calisto MT" w:hAnsi="Calisto MT"/>
          <w:sz w:val="22"/>
        </w:rPr>
        <w:t>Submission deadlines</w:t>
      </w:r>
    </w:p>
    <w:p w14:paraId="0E89AA5A" w14:textId="10FCA2D5" w:rsidR="00841A96" w:rsidRDefault="00585E0E" w:rsidP="00D814C1">
      <w:pPr>
        <w:pStyle w:val="ab"/>
        <w:numPr>
          <w:ilvl w:val="0"/>
          <w:numId w:val="7"/>
        </w:numPr>
        <w:ind w:firstLineChars="0"/>
        <w:rPr>
          <w:rFonts w:ascii="Calisto MT" w:hAnsi="Calisto MT"/>
          <w:sz w:val="22"/>
        </w:rPr>
      </w:pPr>
      <w:r w:rsidRPr="00585E0E">
        <w:rPr>
          <w:rFonts w:ascii="Calisto MT" w:hAnsi="Calisto MT"/>
          <w:sz w:val="22"/>
        </w:rPr>
        <w:t>All important steps of the reviewing work</w:t>
      </w:r>
      <w:r>
        <w:rPr>
          <w:rFonts w:ascii="Calisto MT" w:hAnsi="Calisto MT"/>
          <w:sz w:val="22"/>
        </w:rPr>
        <w:t>fl</w:t>
      </w:r>
      <w:r w:rsidRPr="00585E0E">
        <w:rPr>
          <w:rFonts w:ascii="Calisto MT" w:hAnsi="Calisto MT"/>
          <w:sz w:val="22"/>
        </w:rPr>
        <w:t>ow (e.g. papers out to reviewers, papers back</w:t>
      </w:r>
      <w:r>
        <w:rPr>
          <w:rFonts w:ascii="Calisto MT" w:hAnsi="Calisto MT"/>
          <w:sz w:val="22"/>
        </w:rPr>
        <w:t xml:space="preserve"> </w:t>
      </w:r>
      <w:r w:rsidRPr="00585E0E">
        <w:rPr>
          <w:rFonts w:ascii="Calisto MT" w:hAnsi="Calisto MT"/>
          <w:sz w:val="22"/>
        </w:rPr>
        <w:t>from reviewers, etc.)</w:t>
      </w:r>
    </w:p>
    <w:p w14:paraId="46FF7EDA" w14:textId="4C52AD58" w:rsidR="00585E0E" w:rsidRDefault="002F38BA" w:rsidP="00D814C1">
      <w:pPr>
        <w:pStyle w:val="ab"/>
        <w:numPr>
          <w:ilvl w:val="0"/>
          <w:numId w:val="7"/>
        </w:numPr>
        <w:ind w:firstLineChars="0"/>
        <w:rPr>
          <w:rFonts w:ascii="Calisto MT" w:hAnsi="Calisto MT"/>
          <w:sz w:val="22"/>
        </w:rPr>
      </w:pPr>
      <w:r w:rsidRPr="002F38BA">
        <w:rPr>
          <w:rFonts w:ascii="Calisto MT" w:hAnsi="Calisto MT"/>
          <w:sz w:val="22"/>
        </w:rPr>
        <w:t>Selection of tutorials</w:t>
      </w:r>
    </w:p>
    <w:p w14:paraId="1AD0E608" w14:textId="4A848141" w:rsidR="002F38BA" w:rsidRDefault="00BB4ECC" w:rsidP="00D814C1">
      <w:pPr>
        <w:pStyle w:val="ab"/>
        <w:numPr>
          <w:ilvl w:val="0"/>
          <w:numId w:val="7"/>
        </w:numPr>
        <w:ind w:firstLineChars="0"/>
        <w:rPr>
          <w:rFonts w:ascii="Calisto MT" w:hAnsi="Calisto MT"/>
          <w:sz w:val="22"/>
        </w:rPr>
      </w:pPr>
      <w:r w:rsidRPr="00BB4ECC">
        <w:rPr>
          <w:rFonts w:ascii="Calisto MT" w:hAnsi="Calisto MT"/>
          <w:sz w:val="22"/>
        </w:rPr>
        <w:t>Proceedings online</w:t>
      </w:r>
    </w:p>
    <w:p w14:paraId="585F81CA" w14:textId="7EA03DB2" w:rsidR="00BB4ECC" w:rsidRDefault="00561E8B" w:rsidP="00D814C1">
      <w:pPr>
        <w:pStyle w:val="ab"/>
        <w:numPr>
          <w:ilvl w:val="0"/>
          <w:numId w:val="7"/>
        </w:numPr>
        <w:ind w:firstLineChars="0"/>
        <w:rPr>
          <w:rFonts w:ascii="Calisto MT" w:hAnsi="Calisto MT"/>
          <w:sz w:val="22"/>
        </w:rPr>
      </w:pPr>
      <w:r w:rsidRPr="00561E8B">
        <w:rPr>
          <w:rFonts w:ascii="Calisto MT" w:hAnsi="Calisto MT"/>
          <w:sz w:val="22"/>
        </w:rPr>
        <w:t>Registrations (early, late)</w:t>
      </w:r>
    </w:p>
    <w:p w14:paraId="646BE24D" w14:textId="3CD25A2B" w:rsidR="00561E8B" w:rsidRDefault="00A84F6F" w:rsidP="00D814C1">
      <w:pPr>
        <w:pStyle w:val="ab"/>
        <w:numPr>
          <w:ilvl w:val="0"/>
          <w:numId w:val="7"/>
        </w:numPr>
        <w:ind w:firstLineChars="0"/>
        <w:rPr>
          <w:rFonts w:ascii="Calisto MT" w:hAnsi="Calisto MT"/>
          <w:sz w:val="22"/>
        </w:rPr>
      </w:pPr>
      <w:r w:rsidRPr="00A84F6F">
        <w:rPr>
          <w:rFonts w:ascii="Calisto MT" w:hAnsi="Calisto MT"/>
          <w:sz w:val="22"/>
        </w:rPr>
        <w:t>etc.</w:t>
      </w:r>
    </w:p>
    <w:p w14:paraId="6CD9FC69" w14:textId="3D16D886" w:rsidR="0098642F" w:rsidRDefault="001B5EC6" w:rsidP="0098642F">
      <w:pPr>
        <w:spacing w:beforeLines="100" w:before="312"/>
        <w:rPr>
          <w:rFonts w:ascii="Calisto MT" w:hAnsi="Calisto MT"/>
          <w:sz w:val="22"/>
        </w:rPr>
      </w:pPr>
      <w:r w:rsidRPr="001B5EC6">
        <w:rPr>
          <w:rFonts w:ascii="Calisto MT" w:hAnsi="Calisto MT"/>
          <w:sz w:val="22"/>
        </w:rPr>
        <w:t>This can be provided as e.g. a Gantt chart or any other format.</w:t>
      </w:r>
    </w:p>
    <w:p w14:paraId="307D5A3B" w14:textId="0D3EF061" w:rsidR="001B5EC6" w:rsidRPr="00D87076" w:rsidRDefault="007142B0" w:rsidP="00D87076">
      <w:pPr>
        <w:pStyle w:val="3"/>
        <w:rPr>
          <w:rFonts w:ascii="Calisto MT" w:hAnsi="Calisto MT"/>
          <w:b w:val="0"/>
          <w:bCs w:val="0"/>
          <w:sz w:val="22"/>
          <w:szCs w:val="22"/>
        </w:rPr>
      </w:pPr>
      <w:bookmarkStart w:id="12" w:name="_Toc45525527"/>
      <w:r w:rsidRPr="00D87076">
        <w:rPr>
          <w:rFonts w:ascii="Calisto MT" w:hAnsi="Calisto MT"/>
          <w:b w:val="0"/>
          <w:bCs w:val="0"/>
          <w:sz w:val="22"/>
          <w:szCs w:val="22"/>
        </w:rPr>
        <w:t>2.6.1 Submission deadline extensions</w:t>
      </w:r>
      <w:bookmarkEnd w:id="12"/>
    </w:p>
    <w:p w14:paraId="42988331" w14:textId="0F881E28" w:rsidR="007142B0" w:rsidRDefault="00B94120" w:rsidP="003277D9">
      <w:pPr>
        <w:spacing w:beforeLines="100" w:before="312"/>
        <w:jc w:val="both"/>
        <w:rPr>
          <w:rFonts w:ascii="Calisto MT" w:hAnsi="Calisto MT"/>
          <w:sz w:val="22"/>
        </w:rPr>
      </w:pPr>
      <w:r w:rsidRPr="00B94120">
        <w:rPr>
          <w:rFonts w:ascii="Calisto MT" w:hAnsi="Calisto MT"/>
          <w:sz w:val="22"/>
        </w:rPr>
        <w:t>We encourage organi</w:t>
      </w:r>
      <w:r w:rsidR="00B2234D">
        <w:rPr>
          <w:rFonts w:ascii="Calisto MT" w:hAnsi="Calisto MT"/>
          <w:sz w:val="22"/>
        </w:rPr>
        <w:t>z</w:t>
      </w:r>
      <w:r w:rsidRPr="00B94120">
        <w:rPr>
          <w:rFonts w:ascii="Calisto MT" w:hAnsi="Calisto MT"/>
          <w:sz w:val="22"/>
        </w:rPr>
        <w:t xml:space="preserve">ers to keep their advertised deadlines </w:t>
      </w:r>
      <w:r w:rsidR="00760377">
        <w:rPr>
          <w:rFonts w:ascii="Calisto MT" w:hAnsi="Calisto MT"/>
          <w:sz w:val="22"/>
        </w:rPr>
        <w:t>except</w:t>
      </w:r>
      <w:r w:rsidRPr="00B94120">
        <w:rPr>
          <w:rFonts w:ascii="Calisto MT" w:hAnsi="Calisto MT"/>
          <w:sz w:val="22"/>
        </w:rPr>
        <w:t xml:space="preserve"> there are unexpected circumstances which </w:t>
      </w:r>
      <w:r w:rsidR="002279C9">
        <w:rPr>
          <w:rFonts w:ascii="Calisto MT" w:hAnsi="Calisto MT"/>
          <w:sz w:val="22"/>
        </w:rPr>
        <w:t xml:space="preserve">might </w:t>
      </w:r>
      <w:r w:rsidRPr="00B94120">
        <w:rPr>
          <w:rFonts w:ascii="Calisto MT" w:hAnsi="Calisto MT"/>
          <w:sz w:val="22"/>
        </w:rPr>
        <w:t>create the need for an extension. Any extension should be fair (</w:t>
      </w:r>
      <w:r w:rsidR="00760377" w:rsidRPr="00B94120">
        <w:rPr>
          <w:rFonts w:ascii="Calisto MT" w:hAnsi="Calisto MT"/>
          <w:sz w:val="22"/>
        </w:rPr>
        <w:t xml:space="preserve">equally </w:t>
      </w:r>
      <w:r w:rsidRPr="00B94120">
        <w:rPr>
          <w:rFonts w:ascii="Calisto MT" w:hAnsi="Calisto MT"/>
          <w:sz w:val="22"/>
        </w:rPr>
        <w:t>appl</w:t>
      </w:r>
      <w:r w:rsidR="00760377">
        <w:rPr>
          <w:rFonts w:ascii="Calisto MT" w:hAnsi="Calisto MT"/>
          <w:sz w:val="22"/>
        </w:rPr>
        <w:t>ied</w:t>
      </w:r>
      <w:r w:rsidRPr="00B94120">
        <w:rPr>
          <w:rFonts w:ascii="Calisto MT" w:hAnsi="Calisto MT"/>
          <w:sz w:val="22"/>
        </w:rPr>
        <w:t xml:space="preserve"> to all</w:t>
      </w:r>
      <w:r w:rsidR="00103FD5">
        <w:rPr>
          <w:rFonts w:ascii="Calisto MT" w:hAnsi="Calisto MT" w:hint="eastAsia"/>
          <w:sz w:val="22"/>
        </w:rPr>
        <w:t xml:space="preserve"> </w:t>
      </w:r>
      <w:r w:rsidRPr="00B94120">
        <w:rPr>
          <w:rFonts w:ascii="Calisto MT" w:hAnsi="Calisto MT"/>
          <w:sz w:val="22"/>
        </w:rPr>
        <w:t xml:space="preserve">authors) and public (announced on the </w:t>
      </w:r>
      <w:r w:rsidR="00103FD5" w:rsidRPr="00103FD5">
        <w:rPr>
          <w:rFonts w:ascii="Calisto MT" w:hAnsi="Calisto MT"/>
          <w:sz w:val="22"/>
        </w:rPr>
        <w:t xml:space="preserve">ICFMCE </w:t>
      </w:r>
      <w:r w:rsidRPr="00B94120">
        <w:rPr>
          <w:rFonts w:ascii="Calisto MT" w:hAnsi="Calisto MT"/>
          <w:sz w:val="22"/>
        </w:rPr>
        <w:t>Community mailing list). What has worked well for</w:t>
      </w:r>
      <w:r w:rsidR="00103FD5">
        <w:rPr>
          <w:rFonts w:ascii="Calisto MT" w:hAnsi="Calisto MT" w:hint="eastAsia"/>
          <w:sz w:val="22"/>
        </w:rPr>
        <w:t xml:space="preserve"> </w:t>
      </w:r>
      <w:r w:rsidRPr="00B94120">
        <w:rPr>
          <w:rFonts w:ascii="Calisto MT" w:hAnsi="Calisto MT"/>
          <w:sz w:val="22"/>
        </w:rPr>
        <w:t xml:space="preserve">past conferences is to allow revisions of PDF </w:t>
      </w:r>
      <w:r w:rsidRPr="00B94120">
        <w:rPr>
          <w:rFonts w:ascii="Calisto MT" w:hAnsi="Calisto MT" w:hint="eastAsia"/>
          <w:sz w:val="22"/>
        </w:rPr>
        <w:t>f</w:t>
      </w:r>
      <w:r w:rsidRPr="00B94120">
        <w:rPr>
          <w:rFonts w:ascii="Calisto MT" w:hAnsi="Calisto MT"/>
          <w:sz w:val="22"/>
        </w:rPr>
        <w:t>iles but no new submissions or changes to metadata</w:t>
      </w:r>
      <w:r w:rsidR="00103FD5">
        <w:rPr>
          <w:rFonts w:ascii="Calisto MT" w:hAnsi="Calisto MT" w:hint="eastAsia"/>
          <w:sz w:val="22"/>
        </w:rPr>
        <w:t xml:space="preserve"> </w:t>
      </w:r>
      <w:r w:rsidRPr="00B94120">
        <w:rPr>
          <w:rFonts w:ascii="Calisto MT" w:hAnsi="Calisto MT"/>
          <w:sz w:val="22"/>
        </w:rPr>
        <w:t>(title/author/abstract) for up to a week after the deadline (during which time PC members and</w:t>
      </w:r>
      <w:r w:rsidR="00103FD5">
        <w:rPr>
          <w:rFonts w:ascii="Calisto MT" w:hAnsi="Calisto MT" w:hint="eastAsia"/>
          <w:sz w:val="22"/>
        </w:rPr>
        <w:t xml:space="preserve"> </w:t>
      </w:r>
      <w:r w:rsidRPr="00B94120">
        <w:rPr>
          <w:rFonts w:ascii="Calisto MT" w:hAnsi="Calisto MT"/>
          <w:sz w:val="22"/>
        </w:rPr>
        <w:t>reviewers can bid for and be assigned papers).</w:t>
      </w:r>
    </w:p>
    <w:p w14:paraId="6435D235" w14:textId="58CA11FA" w:rsidR="00D87076" w:rsidRDefault="00D87076" w:rsidP="00D87076">
      <w:pPr>
        <w:pStyle w:val="2"/>
        <w:rPr>
          <w:rFonts w:ascii="Calisto MT" w:hAnsi="Calisto MT"/>
          <w:b w:val="0"/>
          <w:bCs w:val="0"/>
          <w:sz w:val="24"/>
          <w:szCs w:val="24"/>
        </w:rPr>
      </w:pPr>
      <w:bookmarkStart w:id="13" w:name="_Toc45525528"/>
      <w:r w:rsidRPr="00D87076">
        <w:rPr>
          <w:rFonts w:ascii="Calisto MT" w:hAnsi="Calisto MT"/>
          <w:b w:val="0"/>
          <w:bCs w:val="0"/>
          <w:sz w:val="24"/>
          <w:szCs w:val="24"/>
        </w:rPr>
        <w:t>2.7 Budget</w:t>
      </w:r>
      <w:bookmarkEnd w:id="13"/>
    </w:p>
    <w:p w14:paraId="5B207D5C" w14:textId="47AB6905" w:rsidR="001B0B83" w:rsidRDefault="00CC46B4" w:rsidP="003277D9">
      <w:pPr>
        <w:spacing w:beforeLines="100" w:before="312"/>
        <w:jc w:val="both"/>
        <w:rPr>
          <w:rFonts w:ascii="Calisto MT" w:hAnsi="Calisto MT"/>
          <w:sz w:val="22"/>
        </w:rPr>
      </w:pPr>
      <w:r w:rsidRPr="00CC46B4">
        <w:rPr>
          <w:rFonts w:ascii="Calisto MT" w:hAnsi="Calisto MT"/>
          <w:sz w:val="22"/>
        </w:rPr>
        <w:t>Managing the conference budget is the responsibility of conference organizers. However, after</w:t>
      </w:r>
      <w:r w:rsidR="006C6707">
        <w:rPr>
          <w:rFonts w:ascii="Calisto MT" w:hAnsi="Calisto MT" w:hint="eastAsia"/>
          <w:sz w:val="22"/>
        </w:rPr>
        <w:t xml:space="preserve"> </w:t>
      </w:r>
      <w:r w:rsidRPr="00CC46B4">
        <w:rPr>
          <w:rFonts w:ascii="Calisto MT" w:hAnsi="Calisto MT"/>
          <w:sz w:val="22"/>
        </w:rPr>
        <w:t xml:space="preserve">acceptance of their proposal, organizers should keep </w:t>
      </w:r>
      <w:r w:rsidR="000E14EF">
        <w:rPr>
          <w:rFonts w:ascii="Calisto MT" w:hAnsi="Calisto MT"/>
          <w:sz w:val="22"/>
        </w:rPr>
        <w:t xml:space="preserve">a </w:t>
      </w:r>
      <w:r w:rsidRPr="00CC46B4">
        <w:rPr>
          <w:rFonts w:ascii="Calisto MT" w:hAnsi="Calisto MT"/>
          <w:sz w:val="22"/>
        </w:rPr>
        <w:t>constant communication with the ICFMCE Board Treasurer with respect to budget-related matters, and make an updated itemized balance spreadsheet of the budget available to the Treasurer. After the conference, a final balance spreadsheet should be provided to the Board.</w:t>
      </w:r>
    </w:p>
    <w:p w14:paraId="5FC64538" w14:textId="1E89CD93" w:rsidR="006C6707" w:rsidRDefault="007E5B7C" w:rsidP="003277D9">
      <w:pPr>
        <w:spacing w:beforeLines="100" w:before="312"/>
        <w:jc w:val="both"/>
        <w:rPr>
          <w:rFonts w:ascii="Calisto MT" w:hAnsi="Calisto MT"/>
          <w:sz w:val="22"/>
        </w:rPr>
      </w:pPr>
      <w:r w:rsidRPr="007E5B7C">
        <w:rPr>
          <w:rFonts w:ascii="Calisto MT" w:hAnsi="Calisto MT"/>
          <w:sz w:val="22"/>
        </w:rPr>
        <w:t>The ICFMCE Conference has traditionally intended to be accessible and affordable both to organizers</w:t>
      </w:r>
      <w:r>
        <w:rPr>
          <w:rFonts w:ascii="Calisto MT" w:hAnsi="Calisto MT" w:hint="eastAsia"/>
          <w:sz w:val="22"/>
        </w:rPr>
        <w:t xml:space="preserve"> </w:t>
      </w:r>
      <w:r w:rsidRPr="007E5B7C">
        <w:rPr>
          <w:rFonts w:ascii="Calisto MT" w:hAnsi="Calisto MT"/>
          <w:sz w:val="22"/>
        </w:rPr>
        <w:t>(in terms of organization complexity and financial burden) and to participants. Organizers must</w:t>
      </w:r>
      <w:r>
        <w:rPr>
          <w:rFonts w:ascii="Calisto MT" w:hAnsi="Calisto MT" w:hint="eastAsia"/>
          <w:sz w:val="22"/>
        </w:rPr>
        <w:t xml:space="preserve"> </w:t>
      </w:r>
      <w:r w:rsidRPr="007E5B7C">
        <w:rPr>
          <w:rFonts w:ascii="Calisto MT" w:hAnsi="Calisto MT"/>
          <w:sz w:val="22"/>
        </w:rPr>
        <w:t>explicitly agree to do their best effort to reach financial break-even (i.e. no financial gain nor loss).</w:t>
      </w:r>
    </w:p>
    <w:p w14:paraId="27A0444A" w14:textId="6C4CA653" w:rsidR="00D41B15" w:rsidRDefault="00D41B15" w:rsidP="003277D9">
      <w:pPr>
        <w:spacing w:beforeLines="100" w:before="312"/>
        <w:jc w:val="both"/>
        <w:rPr>
          <w:rFonts w:ascii="Calisto MT" w:hAnsi="Calisto MT"/>
          <w:sz w:val="22"/>
        </w:rPr>
      </w:pPr>
      <w:r w:rsidRPr="00D41B15">
        <w:rPr>
          <w:rFonts w:ascii="Calisto MT" w:hAnsi="Calisto MT"/>
          <w:sz w:val="22"/>
        </w:rPr>
        <w:t xml:space="preserve">Organizers must agree to registration fees comparable to, or cheaper than, those of previous ICFMCE conferences. The registration fee must include the individual membership fee for the </w:t>
      </w:r>
      <w:r w:rsidRPr="00D41B15">
        <w:rPr>
          <w:rFonts w:ascii="Calisto MT" w:hAnsi="Calisto MT"/>
          <w:sz w:val="22"/>
        </w:rPr>
        <w:lastRenderedPageBreak/>
        <w:t>Society (currently 10 USD, or 10 Euros, depending on where the conference takes place) which will be</w:t>
      </w:r>
      <w:r>
        <w:rPr>
          <w:rFonts w:ascii="Calisto MT" w:hAnsi="Calisto MT" w:hint="eastAsia"/>
          <w:sz w:val="22"/>
        </w:rPr>
        <w:t xml:space="preserve"> </w:t>
      </w:r>
      <w:r w:rsidRPr="00D41B15">
        <w:rPr>
          <w:rFonts w:ascii="Calisto MT" w:hAnsi="Calisto MT"/>
          <w:sz w:val="22"/>
        </w:rPr>
        <w:t>transferred to the Society at the end of the conference.</w:t>
      </w:r>
    </w:p>
    <w:p w14:paraId="5395C16D" w14:textId="10CA3579" w:rsidR="00D41B15" w:rsidRDefault="00BD1DCD" w:rsidP="00D41B15">
      <w:pPr>
        <w:spacing w:beforeLines="100" w:before="312"/>
        <w:rPr>
          <w:rFonts w:ascii="Calisto MT" w:hAnsi="Calisto MT"/>
          <w:sz w:val="22"/>
        </w:rPr>
      </w:pPr>
      <w:r w:rsidRPr="00BD1DCD">
        <w:rPr>
          <w:rFonts w:ascii="Calisto MT" w:hAnsi="Calisto MT"/>
          <w:sz w:val="22"/>
        </w:rPr>
        <w:t>Proposals should include:</w:t>
      </w:r>
    </w:p>
    <w:p w14:paraId="387212D6" w14:textId="0CF72C12" w:rsidR="00BD1DCD" w:rsidRPr="00C165C8" w:rsidRDefault="00401463" w:rsidP="00C165C8">
      <w:pPr>
        <w:pStyle w:val="ab"/>
        <w:numPr>
          <w:ilvl w:val="0"/>
          <w:numId w:val="19"/>
        </w:numPr>
        <w:spacing w:beforeLines="100" w:before="312"/>
        <w:ind w:firstLineChars="0"/>
        <w:rPr>
          <w:rFonts w:ascii="Calisto MT" w:hAnsi="Calisto MT"/>
          <w:sz w:val="22"/>
        </w:rPr>
      </w:pPr>
      <w:r w:rsidRPr="00C165C8">
        <w:rPr>
          <w:rFonts w:ascii="Calisto MT" w:hAnsi="Calisto MT"/>
          <w:sz w:val="22"/>
        </w:rPr>
        <w:t xml:space="preserve">Spreadsheet </w:t>
      </w:r>
      <w:r w:rsidR="00CA18FC">
        <w:rPr>
          <w:rFonts w:ascii="Calisto MT" w:hAnsi="Calisto MT"/>
          <w:sz w:val="22"/>
        </w:rPr>
        <w:t>estimate</w:t>
      </w:r>
      <w:r w:rsidRPr="00C165C8">
        <w:rPr>
          <w:rFonts w:ascii="Calisto MT" w:hAnsi="Calisto MT"/>
          <w:sz w:val="22"/>
        </w:rPr>
        <w:t xml:space="preserve"> of budget</w:t>
      </w:r>
    </w:p>
    <w:p w14:paraId="0429F875" w14:textId="1D28E8EE" w:rsidR="00CA2B05" w:rsidRDefault="00756B08" w:rsidP="00916197">
      <w:pPr>
        <w:pStyle w:val="ab"/>
        <w:numPr>
          <w:ilvl w:val="0"/>
          <w:numId w:val="19"/>
        </w:numPr>
        <w:ind w:firstLineChars="0"/>
        <w:rPr>
          <w:rFonts w:ascii="Calisto MT" w:hAnsi="Calisto MT"/>
          <w:sz w:val="22"/>
        </w:rPr>
      </w:pPr>
      <w:r w:rsidRPr="00756B08">
        <w:rPr>
          <w:rFonts w:ascii="Calisto MT" w:hAnsi="Calisto MT"/>
          <w:sz w:val="22"/>
        </w:rPr>
        <w:t>Estimate of registration fees (early, late, student)</w:t>
      </w:r>
    </w:p>
    <w:p w14:paraId="457CBFF0" w14:textId="2BE17917" w:rsidR="00756B08" w:rsidRDefault="00CA18BA" w:rsidP="00916197">
      <w:pPr>
        <w:pStyle w:val="ab"/>
        <w:numPr>
          <w:ilvl w:val="0"/>
          <w:numId w:val="19"/>
        </w:numPr>
        <w:ind w:firstLineChars="0"/>
        <w:rPr>
          <w:rFonts w:ascii="Calisto MT" w:hAnsi="Calisto MT"/>
          <w:sz w:val="22"/>
        </w:rPr>
      </w:pPr>
      <w:r w:rsidRPr="00CA18BA">
        <w:rPr>
          <w:rFonts w:ascii="Calisto MT" w:hAnsi="Calisto MT"/>
          <w:sz w:val="22"/>
        </w:rPr>
        <w:t>Sponsorship plan</w:t>
      </w:r>
    </w:p>
    <w:p w14:paraId="03EF4133" w14:textId="27880208" w:rsidR="00CA18BA" w:rsidRDefault="00751A82" w:rsidP="003277D9">
      <w:pPr>
        <w:spacing w:beforeLines="100" w:before="312"/>
        <w:jc w:val="both"/>
        <w:rPr>
          <w:rFonts w:ascii="Calisto MT" w:hAnsi="Calisto MT"/>
          <w:sz w:val="22"/>
        </w:rPr>
      </w:pPr>
      <w:r w:rsidRPr="00751A82">
        <w:rPr>
          <w:rFonts w:ascii="Calisto MT" w:hAnsi="Calisto MT"/>
          <w:sz w:val="22"/>
        </w:rPr>
        <w:t>Although the objective is for the organizers to reach financial break-even, post-conference financial</w:t>
      </w:r>
      <w:r>
        <w:rPr>
          <w:rFonts w:ascii="Calisto MT" w:hAnsi="Calisto MT" w:hint="eastAsia"/>
          <w:sz w:val="22"/>
        </w:rPr>
        <w:t xml:space="preserve"> </w:t>
      </w:r>
      <w:r w:rsidRPr="00751A82">
        <w:rPr>
          <w:rFonts w:ascii="Calisto MT" w:hAnsi="Calisto MT"/>
          <w:sz w:val="22"/>
        </w:rPr>
        <w:t>balance may eventually happen to show a small loss or profit. Proposers should include in their</w:t>
      </w:r>
      <w:r>
        <w:rPr>
          <w:rFonts w:ascii="Calisto MT" w:hAnsi="Calisto MT" w:hint="eastAsia"/>
          <w:sz w:val="22"/>
        </w:rPr>
        <w:t xml:space="preserve"> </w:t>
      </w:r>
      <w:r w:rsidRPr="00751A82">
        <w:rPr>
          <w:rFonts w:ascii="Calisto MT" w:hAnsi="Calisto MT"/>
          <w:sz w:val="22"/>
        </w:rPr>
        <w:t>proposal procedures to be followed in case of loss and in case of profit. In case of profit, one option</w:t>
      </w:r>
      <w:r>
        <w:rPr>
          <w:rFonts w:ascii="Calisto MT" w:hAnsi="Calisto MT" w:hint="eastAsia"/>
          <w:sz w:val="22"/>
        </w:rPr>
        <w:t xml:space="preserve"> </w:t>
      </w:r>
      <w:r w:rsidRPr="00751A82">
        <w:rPr>
          <w:rFonts w:ascii="Calisto MT" w:hAnsi="Calisto MT"/>
          <w:sz w:val="22"/>
        </w:rPr>
        <w:t>is to transfer the profit to the ICFMCE Society, which will be used for Student travel grants. Other</w:t>
      </w:r>
      <w:r>
        <w:rPr>
          <w:rFonts w:ascii="Calisto MT" w:hAnsi="Calisto MT" w:hint="eastAsia"/>
          <w:sz w:val="22"/>
        </w:rPr>
        <w:t xml:space="preserve"> </w:t>
      </w:r>
      <w:r w:rsidRPr="00751A82">
        <w:rPr>
          <w:rFonts w:ascii="Calisto MT" w:hAnsi="Calisto MT"/>
          <w:sz w:val="22"/>
        </w:rPr>
        <w:t>options can be proposed. These procedures will be discussed and must be agreed with the Board.</w:t>
      </w:r>
    </w:p>
    <w:p w14:paraId="27C2C613" w14:textId="052B9ADB" w:rsidR="00A93602" w:rsidRDefault="00A93602" w:rsidP="00A93602">
      <w:pPr>
        <w:pStyle w:val="3"/>
        <w:rPr>
          <w:rFonts w:ascii="Calisto MT" w:hAnsi="Calisto MT"/>
          <w:b w:val="0"/>
          <w:bCs w:val="0"/>
          <w:sz w:val="22"/>
          <w:szCs w:val="22"/>
        </w:rPr>
      </w:pPr>
      <w:bookmarkStart w:id="14" w:name="_Toc45525529"/>
      <w:r w:rsidRPr="00A93602">
        <w:rPr>
          <w:rFonts w:ascii="Calisto MT" w:hAnsi="Calisto MT"/>
          <w:b w:val="0"/>
          <w:bCs w:val="0"/>
          <w:sz w:val="22"/>
          <w:szCs w:val="22"/>
        </w:rPr>
        <w:t>2.7.1 Student support</w:t>
      </w:r>
      <w:bookmarkEnd w:id="14"/>
    </w:p>
    <w:p w14:paraId="74E08651" w14:textId="45CB19AA" w:rsidR="000936F8" w:rsidRDefault="00EE61DB" w:rsidP="003277D9">
      <w:pPr>
        <w:spacing w:beforeLines="100" w:before="312"/>
        <w:jc w:val="both"/>
        <w:rPr>
          <w:rFonts w:ascii="Calisto MT" w:hAnsi="Calisto MT"/>
          <w:sz w:val="22"/>
        </w:rPr>
      </w:pPr>
      <w:r w:rsidRPr="00EE61DB">
        <w:rPr>
          <w:rFonts w:ascii="Calisto MT" w:hAnsi="Calisto MT"/>
          <w:sz w:val="22"/>
        </w:rPr>
        <w:t>Proposals should describe how you intend to support students (e.g. by means of travel grants</w:t>
      </w:r>
      <w:r w:rsidR="00885ABD">
        <w:rPr>
          <w:rFonts w:ascii="Calisto MT" w:hAnsi="Calisto MT" w:hint="eastAsia"/>
          <w:sz w:val="22"/>
        </w:rPr>
        <w:t xml:space="preserve"> </w:t>
      </w:r>
      <w:r w:rsidRPr="00EE61DB">
        <w:rPr>
          <w:rFonts w:ascii="Calisto MT" w:hAnsi="Calisto MT"/>
          <w:sz w:val="22"/>
        </w:rPr>
        <w:t>and/or cheap housing).</w:t>
      </w:r>
    </w:p>
    <w:p w14:paraId="1BA45C03" w14:textId="3CD2D9A7" w:rsidR="00C70BF4" w:rsidRDefault="00D841EA" w:rsidP="00D841EA">
      <w:pPr>
        <w:pStyle w:val="2"/>
        <w:rPr>
          <w:rFonts w:ascii="Calisto MT" w:hAnsi="Calisto MT"/>
          <w:b w:val="0"/>
          <w:bCs w:val="0"/>
          <w:sz w:val="24"/>
          <w:szCs w:val="24"/>
        </w:rPr>
      </w:pPr>
      <w:bookmarkStart w:id="15" w:name="_Toc45525530"/>
      <w:r w:rsidRPr="00D841EA">
        <w:rPr>
          <w:rFonts w:ascii="Calisto MT" w:hAnsi="Calisto MT"/>
          <w:b w:val="0"/>
          <w:bCs w:val="0"/>
          <w:sz w:val="24"/>
          <w:szCs w:val="24"/>
        </w:rPr>
        <w:t>2.8 Reviewing workflow</w:t>
      </w:r>
      <w:bookmarkEnd w:id="15"/>
    </w:p>
    <w:p w14:paraId="7FF4BB93" w14:textId="3715F456" w:rsidR="00D841EA" w:rsidRDefault="00740776" w:rsidP="003277D9">
      <w:pPr>
        <w:spacing w:beforeLines="100" w:before="312"/>
        <w:jc w:val="both"/>
        <w:rPr>
          <w:rFonts w:ascii="Calisto MT" w:hAnsi="Calisto MT"/>
          <w:sz w:val="22"/>
        </w:rPr>
      </w:pPr>
      <w:r w:rsidRPr="00740776">
        <w:rPr>
          <w:rFonts w:ascii="Calisto MT" w:hAnsi="Calisto MT"/>
          <w:sz w:val="22"/>
        </w:rPr>
        <w:t>Organi</w:t>
      </w:r>
      <w:r w:rsidR="008B47F5">
        <w:rPr>
          <w:rFonts w:ascii="Calisto MT" w:hAnsi="Calisto MT"/>
          <w:sz w:val="22"/>
        </w:rPr>
        <w:t>z</w:t>
      </w:r>
      <w:r w:rsidRPr="00740776">
        <w:rPr>
          <w:rFonts w:ascii="Calisto MT" w:hAnsi="Calisto MT"/>
          <w:sz w:val="22"/>
        </w:rPr>
        <w:t>ers must agree to implement a double-blind reviewing workflow, following a two-tier model (i.e. with one level of \regular</w:t>
      </w:r>
      <w:r w:rsidR="00BF2F51">
        <w:rPr>
          <w:rFonts w:ascii="Calisto MT" w:hAnsi="Calisto MT"/>
          <w:sz w:val="22"/>
        </w:rPr>
        <w:t>”</w:t>
      </w:r>
      <w:r w:rsidRPr="00740776">
        <w:rPr>
          <w:rFonts w:ascii="Calisto MT" w:hAnsi="Calisto MT"/>
          <w:sz w:val="22"/>
        </w:rPr>
        <w:t xml:space="preserve"> reviewers, and another level of \meta-reviewers</w:t>
      </w:r>
      <w:r w:rsidR="00BF2F51">
        <w:rPr>
          <w:rFonts w:ascii="Calisto MT" w:hAnsi="Calisto MT"/>
          <w:sz w:val="22"/>
        </w:rPr>
        <w:t>”</w:t>
      </w:r>
      <w:r w:rsidRPr="00740776">
        <w:rPr>
          <w:rFonts w:ascii="Calisto MT" w:hAnsi="Calisto MT"/>
          <w:sz w:val="22"/>
        </w:rPr>
        <w:t xml:space="preserve">), as in recent editions of the conference. A detailed document regarding the implementation of that workflow will be provided in due time by the </w:t>
      </w:r>
      <w:r w:rsidR="006E7F3B" w:rsidRPr="006E7F3B">
        <w:rPr>
          <w:rFonts w:ascii="Calisto MT" w:hAnsi="Calisto MT"/>
          <w:sz w:val="22"/>
        </w:rPr>
        <w:t>ICFMCE</w:t>
      </w:r>
      <w:r w:rsidRPr="00740776">
        <w:rPr>
          <w:rFonts w:ascii="Calisto MT" w:hAnsi="Calisto MT"/>
          <w:sz w:val="22"/>
        </w:rPr>
        <w:t xml:space="preserve"> Board to the organi</w:t>
      </w:r>
      <w:r w:rsidR="009309B7">
        <w:rPr>
          <w:rFonts w:ascii="Calisto MT" w:hAnsi="Calisto MT"/>
          <w:sz w:val="22"/>
        </w:rPr>
        <w:t>z</w:t>
      </w:r>
      <w:r w:rsidRPr="00740776">
        <w:rPr>
          <w:rFonts w:ascii="Calisto MT" w:hAnsi="Calisto MT"/>
          <w:sz w:val="22"/>
        </w:rPr>
        <w:t>ers.</w:t>
      </w:r>
    </w:p>
    <w:p w14:paraId="11A77359" w14:textId="27F80026" w:rsidR="00615354" w:rsidRDefault="009B5C2B" w:rsidP="009B5C2B">
      <w:pPr>
        <w:pStyle w:val="3"/>
        <w:rPr>
          <w:rFonts w:ascii="Calisto MT" w:hAnsi="Calisto MT"/>
          <w:b w:val="0"/>
          <w:bCs w:val="0"/>
          <w:sz w:val="22"/>
          <w:szCs w:val="22"/>
        </w:rPr>
      </w:pPr>
      <w:bookmarkStart w:id="16" w:name="_Toc45525531"/>
      <w:r w:rsidRPr="009B5C2B">
        <w:rPr>
          <w:rFonts w:ascii="Calisto MT" w:hAnsi="Calisto MT"/>
          <w:b w:val="0"/>
          <w:bCs w:val="0"/>
          <w:sz w:val="22"/>
          <w:szCs w:val="22"/>
        </w:rPr>
        <w:t>2.8.1 Criteria for paper acceptance</w:t>
      </w:r>
      <w:bookmarkEnd w:id="16"/>
    </w:p>
    <w:p w14:paraId="702A7B75" w14:textId="7A11F202" w:rsidR="009B5C2B" w:rsidRDefault="001A70D9" w:rsidP="001A70D9">
      <w:pPr>
        <w:spacing w:beforeLines="100" w:before="312"/>
        <w:rPr>
          <w:rFonts w:ascii="Calisto MT" w:hAnsi="Calisto MT"/>
          <w:sz w:val="22"/>
        </w:rPr>
      </w:pPr>
      <w:r w:rsidRPr="001A70D9">
        <w:rPr>
          <w:rFonts w:ascii="Calisto MT" w:hAnsi="Calisto MT"/>
          <w:sz w:val="22"/>
        </w:rPr>
        <w:t>Submitted papers should be evaluated according to the following criteria:</w:t>
      </w:r>
    </w:p>
    <w:p w14:paraId="1D7E3C8D" w14:textId="3E83E92A" w:rsidR="001A70D9" w:rsidRDefault="007D1AB3" w:rsidP="00CA18FC">
      <w:pPr>
        <w:pStyle w:val="ab"/>
        <w:numPr>
          <w:ilvl w:val="0"/>
          <w:numId w:val="19"/>
        </w:numPr>
        <w:spacing w:beforeLines="100" w:before="312"/>
        <w:ind w:firstLineChars="0"/>
        <w:rPr>
          <w:rFonts w:ascii="Calisto MT" w:hAnsi="Calisto MT"/>
          <w:sz w:val="22"/>
        </w:rPr>
      </w:pPr>
      <w:r w:rsidRPr="007D1AB3">
        <w:rPr>
          <w:rFonts w:ascii="Calisto MT" w:hAnsi="Calisto MT"/>
          <w:sz w:val="22"/>
        </w:rPr>
        <w:t>Novelty of the paper</w:t>
      </w:r>
    </w:p>
    <w:p w14:paraId="6594B8C9" w14:textId="66979612" w:rsidR="007D1AB3" w:rsidRDefault="000C329F" w:rsidP="008957CE">
      <w:pPr>
        <w:pStyle w:val="ab"/>
        <w:numPr>
          <w:ilvl w:val="0"/>
          <w:numId w:val="19"/>
        </w:numPr>
        <w:ind w:firstLineChars="0"/>
        <w:rPr>
          <w:rFonts w:ascii="Calisto MT" w:hAnsi="Calisto MT"/>
          <w:sz w:val="22"/>
        </w:rPr>
      </w:pPr>
      <w:r w:rsidRPr="000C329F">
        <w:rPr>
          <w:rFonts w:ascii="Calisto MT" w:hAnsi="Calisto MT"/>
          <w:sz w:val="22"/>
        </w:rPr>
        <w:t>Scholarly/scientific quality</w:t>
      </w:r>
    </w:p>
    <w:p w14:paraId="606513BE" w14:textId="171FFBE8" w:rsidR="000C329F" w:rsidRDefault="004E5FEE" w:rsidP="008957CE">
      <w:pPr>
        <w:pStyle w:val="ab"/>
        <w:numPr>
          <w:ilvl w:val="0"/>
          <w:numId w:val="19"/>
        </w:numPr>
        <w:ind w:firstLineChars="0"/>
        <w:rPr>
          <w:rFonts w:ascii="Calisto MT" w:hAnsi="Calisto MT"/>
          <w:sz w:val="22"/>
        </w:rPr>
      </w:pPr>
      <w:r w:rsidRPr="004E5FEE">
        <w:rPr>
          <w:rFonts w:ascii="Calisto MT" w:hAnsi="Calisto MT"/>
          <w:sz w:val="22"/>
        </w:rPr>
        <w:t>Appropriateness of topic</w:t>
      </w:r>
    </w:p>
    <w:p w14:paraId="410FC388" w14:textId="717552A7" w:rsidR="004E5FEE" w:rsidRDefault="003D3FCC" w:rsidP="008957CE">
      <w:pPr>
        <w:pStyle w:val="ab"/>
        <w:numPr>
          <w:ilvl w:val="0"/>
          <w:numId w:val="19"/>
        </w:numPr>
        <w:ind w:firstLineChars="0"/>
        <w:rPr>
          <w:rFonts w:ascii="Calisto MT" w:hAnsi="Calisto MT"/>
          <w:sz w:val="22"/>
        </w:rPr>
      </w:pPr>
      <w:r w:rsidRPr="003D3FCC">
        <w:rPr>
          <w:rFonts w:ascii="Calisto MT" w:hAnsi="Calisto MT"/>
          <w:sz w:val="22"/>
        </w:rPr>
        <w:t>Importance</w:t>
      </w:r>
    </w:p>
    <w:p w14:paraId="3CF0B6A5" w14:textId="52B25A58" w:rsidR="003D3FCC" w:rsidRDefault="00B671EF" w:rsidP="008957CE">
      <w:pPr>
        <w:pStyle w:val="ab"/>
        <w:numPr>
          <w:ilvl w:val="0"/>
          <w:numId w:val="19"/>
        </w:numPr>
        <w:ind w:firstLineChars="0"/>
        <w:rPr>
          <w:rFonts w:ascii="Calisto MT" w:hAnsi="Calisto MT"/>
          <w:sz w:val="22"/>
        </w:rPr>
      </w:pPr>
      <w:r w:rsidRPr="00B671EF">
        <w:rPr>
          <w:rFonts w:ascii="Calisto MT" w:hAnsi="Calisto MT"/>
          <w:sz w:val="22"/>
        </w:rPr>
        <w:t>Readability and paper organization</w:t>
      </w:r>
    </w:p>
    <w:p w14:paraId="1F40CC12" w14:textId="1F8D662F" w:rsidR="00B671EF" w:rsidRDefault="003E69AE" w:rsidP="003277D9">
      <w:pPr>
        <w:spacing w:beforeLines="100" w:before="312"/>
        <w:jc w:val="both"/>
        <w:rPr>
          <w:rFonts w:ascii="Calisto MT" w:hAnsi="Calisto MT"/>
          <w:sz w:val="22"/>
        </w:rPr>
      </w:pPr>
      <w:r w:rsidRPr="003E69AE">
        <w:rPr>
          <w:rFonts w:ascii="Calisto MT" w:hAnsi="Calisto MT"/>
          <w:sz w:val="22"/>
        </w:rPr>
        <w:t>Proposals can</w:t>
      </w:r>
      <w:r w:rsidR="00D52589">
        <w:rPr>
          <w:rFonts w:ascii="Calisto MT" w:hAnsi="Calisto MT"/>
          <w:sz w:val="22"/>
        </w:rPr>
        <w:t xml:space="preserve"> deliver</w:t>
      </w:r>
      <w:r w:rsidRPr="003E69AE">
        <w:rPr>
          <w:rFonts w:ascii="Calisto MT" w:hAnsi="Calisto MT"/>
          <w:sz w:val="22"/>
        </w:rPr>
        <w:t xml:space="preserve"> a list of criteria</w:t>
      </w:r>
      <w:r w:rsidR="00746DF3">
        <w:rPr>
          <w:rFonts w:ascii="Calisto MT" w:hAnsi="Calisto MT"/>
          <w:sz w:val="22"/>
        </w:rPr>
        <w:t xml:space="preserve"> with subtle</w:t>
      </w:r>
      <w:r w:rsidR="00746DF3" w:rsidRPr="003E69AE">
        <w:rPr>
          <w:rFonts w:ascii="Calisto MT" w:hAnsi="Calisto MT"/>
          <w:sz w:val="22"/>
        </w:rPr>
        <w:t xml:space="preserve"> differen</w:t>
      </w:r>
      <w:r w:rsidR="00746DF3">
        <w:rPr>
          <w:rFonts w:ascii="Calisto MT" w:hAnsi="Calisto MT"/>
          <w:sz w:val="22"/>
        </w:rPr>
        <w:t>ces</w:t>
      </w:r>
      <w:r w:rsidRPr="003E69AE">
        <w:rPr>
          <w:rFonts w:ascii="Calisto MT" w:hAnsi="Calisto MT"/>
          <w:sz w:val="22"/>
        </w:rPr>
        <w:t>, to be eventually decided between the</w:t>
      </w:r>
      <w:r>
        <w:rPr>
          <w:rFonts w:ascii="Calisto MT" w:hAnsi="Calisto MT" w:hint="eastAsia"/>
          <w:sz w:val="22"/>
        </w:rPr>
        <w:t xml:space="preserve"> </w:t>
      </w:r>
      <w:r w:rsidRPr="003E69AE">
        <w:rPr>
          <w:rFonts w:ascii="Calisto MT" w:hAnsi="Calisto MT"/>
          <w:sz w:val="22"/>
        </w:rPr>
        <w:t>organizers and the ICFMCE Board.</w:t>
      </w:r>
    </w:p>
    <w:p w14:paraId="29088290" w14:textId="34EFBF4E" w:rsidR="00DC1D33" w:rsidRDefault="001F0892" w:rsidP="001F0892">
      <w:pPr>
        <w:pStyle w:val="3"/>
        <w:rPr>
          <w:rFonts w:ascii="Calisto MT" w:hAnsi="Calisto MT"/>
          <w:b w:val="0"/>
          <w:bCs w:val="0"/>
          <w:sz w:val="22"/>
          <w:szCs w:val="22"/>
        </w:rPr>
      </w:pPr>
      <w:bookmarkStart w:id="17" w:name="_Toc45525532"/>
      <w:r w:rsidRPr="001F0892">
        <w:rPr>
          <w:rFonts w:ascii="Calisto MT" w:hAnsi="Calisto MT"/>
          <w:b w:val="0"/>
          <w:bCs w:val="0"/>
          <w:sz w:val="22"/>
          <w:szCs w:val="22"/>
        </w:rPr>
        <w:lastRenderedPageBreak/>
        <w:t>2.8.2 Conference Management System</w:t>
      </w:r>
      <w:bookmarkEnd w:id="17"/>
    </w:p>
    <w:p w14:paraId="6C8AD5B8" w14:textId="2986467F" w:rsidR="00E86367" w:rsidRDefault="00C71914" w:rsidP="003277D9">
      <w:pPr>
        <w:spacing w:beforeLines="100" w:before="312"/>
        <w:jc w:val="both"/>
        <w:rPr>
          <w:rFonts w:ascii="Calisto MT" w:hAnsi="Calisto MT"/>
          <w:sz w:val="22"/>
        </w:rPr>
      </w:pPr>
      <w:r w:rsidRPr="00C71914">
        <w:rPr>
          <w:rFonts w:ascii="Calisto MT" w:hAnsi="Calisto MT"/>
          <w:sz w:val="22"/>
        </w:rPr>
        <w:t xml:space="preserve">Organizers must agree to use </w:t>
      </w:r>
      <w:r w:rsidR="0088192E">
        <w:rPr>
          <w:rFonts w:ascii="Calisto MT" w:hAnsi="Calisto MT" w:hint="eastAsia"/>
          <w:sz w:val="22"/>
        </w:rPr>
        <w:t>t</w:t>
      </w:r>
      <w:r w:rsidR="0088192E" w:rsidRPr="0088192E">
        <w:rPr>
          <w:rFonts w:ascii="Calisto MT" w:hAnsi="Calisto MT"/>
          <w:sz w:val="22"/>
        </w:rPr>
        <w:t>he Conference Management Toolkit (CMT)</w:t>
      </w:r>
      <w:r w:rsidRPr="00C71914">
        <w:rPr>
          <w:rFonts w:ascii="Calisto MT" w:hAnsi="Calisto MT"/>
          <w:sz w:val="22"/>
        </w:rPr>
        <w:t xml:space="preserve"> for managing all operations and communications related to the</w:t>
      </w:r>
      <w:r>
        <w:rPr>
          <w:rFonts w:ascii="Calisto MT" w:hAnsi="Calisto MT" w:hint="eastAsia"/>
          <w:sz w:val="22"/>
        </w:rPr>
        <w:t xml:space="preserve"> </w:t>
      </w:r>
      <w:r w:rsidRPr="00C71914">
        <w:rPr>
          <w:rFonts w:ascii="Calisto MT" w:hAnsi="Calisto MT"/>
          <w:sz w:val="22"/>
        </w:rPr>
        <w:t>scientific program of the conference (paper submission, communication with reviewers, etc.). Other</w:t>
      </w:r>
      <w:r>
        <w:rPr>
          <w:rFonts w:ascii="Calisto MT" w:hAnsi="Calisto MT" w:hint="eastAsia"/>
          <w:sz w:val="22"/>
        </w:rPr>
        <w:t xml:space="preserve"> </w:t>
      </w:r>
      <w:r w:rsidRPr="00C71914">
        <w:rPr>
          <w:rFonts w:ascii="Calisto MT" w:hAnsi="Calisto MT"/>
          <w:sz w:val="22"/>
        </w:rPr>
        <w:t>conference management system options can be put forward and will be discussed between proposers</w:t>
      </w:r>
      <w:r>
        <w:rPr>
          <w:rFonts w:ascii="Calisto MT" w:hAnsi="Calisto MT" w:hint="eastAsia"/>
          <w:sz w:val="22"/>
        </w:rPr>
        <w:t xml:space="preserve"> </w:t>
      </w:r>
      <w:r w:rsidRPr="00C71914">
        <w:rPr>
          <w:rFonts w:ascii="Calisto MT" w:hAnsi="Calisto MT"/>
          <w:sz w:val="22"/>
        </w:rPr>
        <w:t>and the Board.</w:t>
      </w:r>
    </w:p>
    <w:p w14:paraId="6C56D643" w14:textId="0E95E4FB" w:rsidR="00716A55" w:rsidRDefault="00716A55" w:rsidP="003277D9">
      <w:pPr>
        <w:spacing w:beforeLines="100" w:before="312"/>
        <w:jc w:val="both"/>
        <w:rPr>
          <w:rFonts w:ascii="Calisto MT" w:hAnsi="Calisto MT"/>
          <w:sz w:val="22"/>
        </w:rPr>
      </w:pPr>
      <w:r w:rsidRPr="00716A55">
        <w:rPr>
          <w:rFonts w:ascii="Calisto MT" w:hAnsi="Calisto MT"/>
          <w:sz w:val="22"/>
        </w:rPr>
        <w:t xml:space="preserve">Note that </w:t>
      </w:r>
      <w:r w:rsidR="00B60BAC">
        <w:rPr>
          <w:rFonts w:ascii="Calisto MT" w:hAnsi="Calisto MT"/>
          <w:sz w:val="22"/>
        </w:rPr>
        <w:t>Microsoft CMT</w:t>
      </w:r>
      <w:r w:rsidRPr="00716A55">
        <w:rPr>
          <w:rFonts w:ascii="Calisto MT" w:hAnsi="Calisto MT"/>
          <w:sz w:val="22"/>
        </w:rPr>
        <w:t xml:space="preserve"> incurs a price (e.g. in 2013: at fee of 900 US$) that has to be accounted</w:t>
      </w:r>
      <w:r>
        <w:rPr>
          <w:rFonts w:ascii="Calisto MT" w:hAnsi="Calisto MT" w:hint="eastAsia"/>
          <w:sz w:val="22"/>
        </w:rPr>
        <w:t xml:space="preserve"> </w:t>
      </w:r>
      <w:r w:rsidRPr="00716A55">
        <w:rPr>
          <w:rFonts w:ascii="Calisto MT" w:hAnsi="Calisto MT"/>
          <w:sz w:val="22"/>
        </w:rPr>
        <w:t>for in the budget estimat</w:t>
      </w:r>
      <w:r w:rsidR="00595EBE">
        <w:rPr>
          <w:rFonts w:ascii="Calisto MT" w:hAnsi="Calisto MT"/>
          <w:sz w:val="22"/>
        </w:rPr>
        <w:t>ion</w:t>
      </w:r>
      <w:r w:rsidRPr="00716A55">
        <w:rPr>
          <w:rFonts w:ascii="Calisto MT" w:hAnsi="Calisto MT"/>
          <w:sz w:val="22"/>
        </w:rPr>
        <w:t xml:space="preserve"> of the application.</w:t>
      </w:r>
    </w:p>
    <w:p w14:paraId="03792871" w14:textId="64693B50" w:rsidR="00113654" w:rsidRDefault="00E76C71" w:rsidP="00E76C71">
      <w:pPr>
        <w:pStyle w:val="2"/>
        <w:rPr>
          <w:rFonts w:ascii="Calisto MT" w:hAnsi="Calisto MT"/>
          <w:b w:val="0"/>
          <w:bCs w:val="0"/>
          <w:sz w:val="24"/>
          <w:szCs w:val="24"/>
        </w:rPr>
      </w:pPr>
      <w:bookmarkStart w:id="18" w:name="_Toc45525533"/>
      <w:r w:rsidRPr="00E76C71">
        <w:rPr>
          <w:rFonts w:ascii="Calisto MT" w:hAnsi="Calisto MT"/>
          <w:b w:val="0"/>
          <w:bCs w:val="0"/>
          <w:sz w:val="24"/>
          <w:szCs w:val="24"/>
        </w:rPr>
        <w:t>2.9 Conference website and promotional aspects</w:t>
      </w:r>
      <w:bookmarkEnd w:id="18"/>
    </w:p>
    <w:p w14:paraId="34155ACF" w14:textId="2D5418F0" w:rsidR="00102778" w:rsidRDefault="00285519" w:rsidP="003277D9">
      <w:pPr>
        <w:spacing w:beforeLines="100" w:before="312"/>
        <w:jc w:val="both"/>
        <w:rPr>
          <w:rFonts w:ascii="Calisto MT" w:hAnsi="Calisto MT"/>
          <w:sz w:val="22"/>
        </w:rPr>
      </w:pPr>
      <w:r w:rsidRPr="00285519">
        <w:rPr>
          <w:rFonts w:ascii="Calisto MT" w:hAnsi="Calisto MT"/>
          <w:sz w:val="22"/>
        </w:rPr>
        <w:t xml:space="preserve">The Conference website will be called </w:t>
      </w:r>
      <w:r w:rsidR="006D64A6" w:rsidRPr="006D64A6">
        <w:rPr>
          <w:rFonts w:ascii="Calisto MT" w:hAnsi="Calisto MT"/>
          <w:sz w:val="22"/>
        </w:rPr>
        <w:t>http://www.icfmce.org/</w:t>
      </w:r>
      <w:r w:rsidRPr="00285519">
        <w:rPr>
          <w:rFonts w:ascii="Calisto MT" w:hAnsi="Calisto MT"/>
          <w:sz w:val="22"/>
        </w:rPr>
        <w:t xml:space="preserve"> where </w:t>
      </w:r>
      <w:proofErr w:type="spellStart"/>
      <w:r w:rsidRPr="00285519">
        <w:rPr>
          <w:rFonts w:ascii="Calisto MT" w:hAnsi="Calisto MT"/>
          <w:sz w:val="22"/>
        </w:rPr>
        <w:t>yyyy</w:t>
      </w:r>
      <w:proofErr w:type="spellEnd"/>
      <w:r w:rsidRPr="00285519">
        <w:rPr>
          <w:rFonts w:ascii="Calisto MT" w:hAnsi="Calisto MT"/>
          <w:sz w:val="22"/>
        </w:rPr>
        <w:t xml:space="preserve"> is the year of the conference. The URL will be provided by the Board. Organizers must link their site to that URL. Website hosting, content edition and management is the responsibility of the organizers from its initial publication online </w:t>
      </w:r>
      <w:r w:rsidR="00CC3983">
        <w:rPr>
          <w:rFonts w:ascii="Calisto MT" w:hAnsi="Calisto MT"/>
          <w:sz w:val="22"/>
        </w:rPr>
        <w:t xml:space="preserve">to </w:t>
      </w:r>
      <w:r w:rsidRPr="00285519">
        <w:rPr>
          <w:rFonts w:ascii="Calisto MT" w:hAnsi="Calisto MT"/>
          <w:sz w:val="22"/>
        </w:rPr>
        <w:t xml:space="preserve">at most two months </w:t>
      </w:r>
      <w:r w:rsidR="00CC3983">
        <w:rPr>
          <w:rFonts w:ascii="Calisto MT" w:hAnsi="Calisto MT"/>
          <w:sz w:val="22"/>
        </w:rPr>
        <w:t>later than</w:t>
      </w:r>
      <w:r w:rsidRPr="00285519">
        <w:rPr>
          <w:rFonts w:ascii="Calisto MT" w:hAnsi="Calisto MT"/>
          <w:sz w:val="22"/>
        </w:rPr>
        <w:t xml:space="preserve"> the completion of the conference. After this date, the organizers must provide a static version of the website for public archiving on the official ICFMCE domain.</w:t>
      </w:r>
    </w:p>
    <w:p w14:paraId="243DCAA2" w14:textId="5D6964FD" w:rsidR="00285519" w:rsidRDefault="008B7FF3" w:rsidP="00C50003">
      <w:pPr>
        <w:pStyle w:val="3"/>
        <w:rPr>
          <w:rFonts w:ascii="Calisto MT" w:hAnsi="Calisto MT"/>
          <w:b w:val="0"/>
          <w:bCs w:val="0"/>
          <w:sz w:val="22"/>
          <w:szCs w:val="22"/>
        </w:rPr>
      </w:pPr>
      <w:bookmarkStart w:id="19" w:name="_Toc45525534"/>
      <w:r w:rsidRPr="00C50003">
        <w:rPr>
          <w:rFonts w:ascii="Calisto MT" w:hAnsi="Calisto MT"/>
          <w:b w:val="0"/>
          <w:bCs w:val="0"/>
          <w:sz w:val="22"/>
          <w:szCs w:val="22"/>
        </w:rPr>
        <w:t>2.9.1 Online guidelines for reviewers</w:t>
      </w:r>
      <w:bookmarkEnd w:id="19"/>
    </w:p>
    <w:p w14:paraId="2F542024" w14:textId="15F26431" w:rsidR="00C50003" w:rsidRDefault="00183525" w:rsidP="003277D9">
      <w:pPr>
        <w:spacing w:beforeLines="100" w:before="312"/>
        <w:jc w:val="both"/>
        <w:rPr>
          <w:rFonts w:ascii="Calisto MT" w:hAnsi="Calisto MT"/>
          <w:sz w:val="22"/>
        </w:rPr>
      </w:pPr>
      <w:r w:rsidRPr="00183525">
        <w:rPr>
          <w:rFonts w:ascii="Calisto MT" w:hAnsi="Calisto MT"/>
          <w:sz w:val="22"/>
        </w:rPr>
        <w:t>The website must include guidelines for reviewers (see e.g. websites of previous editions of the</w:t>
      </w:r>
      <w:r>
        <w:rPr>
          <w:rFonts w:ascii="Calisto MT" w:hAnsi="Calisto MT" w:hint="eastAsia"/>
          <w:sz w:val="22"/>
        </w:rPr>
        <w:t xml:space="preserve"> </w:t>
      </w:r>
      <w:r w:rsidRPr="00183525">
        <w:rPr>
          <w:rFonts w:ascii="Calisto MT" w:hAnsi="Calisto MT"/>
          <w:sz w:val="22"/>
        </w:rPr>
        <w:t>conference).</w:t>
      </w:r>
    </w:p>
    <w:p w14:paraId="0EFA72C3" w14:textId="2D8B89D7" w:rsidR="00183525" w:rsidRDefault="00A63F22" w:rsidP="006F2ACC">
      <w:pPr>
        <w:pStyle w:val="3"/>
        <w:rPr>
          <w:rFonts w:ascii="Calisto MT" w:hAnsi="Calisto MT"/>
          <w:b w:val="0"/>
          <w:bCs w:val="0"/>
          <w:sz w:val="22"/>
          <w:szCs w:val="22"/>
        </w:rPr>
      </w:pPr>
      <w:bookmarkStart w:id="20" w:name="_Toc45525535"/>
      <w:r w:rsidRPr="006F2ACC">
        <w:rPr>
          <w:rFonts w:ascii="Calisto MT" w:hAnsi="Calisto MT"/>
          <w:b w:val="0"/>
          <w:bCs w:val="0"/>
          <w:sz w:val="22"/>
          <w:szCs w:val="22"/>
        </w:rPr>
        <w:t xml:space="preserve">2.9.2 The </w:t>
      </w:r>
      <w:r w:rsidR="00BF2F51">
        <w:rPr>
          <w:rFonts w:ascii="Calisto MT" w:hAnsi="Calisto MT"/>
          <w:b w:val="0"/>
          <w:bCs w:val="0"/>
          <w:sz w:val="22"/>
          <w:szCs w:val="22"/>
        </w:rPr>
        <w:t>“</w:t>
      </w:r>
      <w:r w:rsidRPr="006F2ACC">
        <w:rPr>
          <w:rFonts w:ascii="Calisto MT" w:hAnsi="Calisto MT"/>
          <w:b w:val="0"/>
          <w:bCs w:val="0"/>
          <w:sz w:val="22"/>
          <w:szCs w:val="22"/>
        </w:rPr>
        <w:t>About ICFMCE</w:t>
      </w:r>
      <w:r w:rsidR="00BF2F51">
        <w:rPr>
          <w:rFonts w:ascii="Calisto MT" w:hAnsi="Calisto MT"/>
          <w:b w:val="0"/>
          <w:bCs w:val="0"/>
          <w:sz w:val="22"/>
          <w:szCs w:val="22"/>
        </w:rPr>
        <w:t>”</w:t>
      </w:r>
      <w:r w:rsidRPr="006F2ACC">
        <w:rPr>
          <w:rFonts w:ascii="Calisto MT" w:hAnsi="Calisto MT"/>
          <w:b w:val="0"/>
          <w:bCs w:val="0"/>
          <w:sz w:val="22"/>
          <w:szCs w:val="22"/>
        </w:rPr>
        <w:t xml:space="preserve"> webpage</w:t>
      </w:r>
      <w:bookmarkEnd w:id="20"/>
    </w:p>
    <w:p w14:paraId="259DACED" w14:textId="4EDF4B1A" w:rsidR="006F2ACC" w:rsidRDefault="008627A0" w:rsidP="003277D9">
      <w:pPr>
        <w:spacing w:beforeLines="100" w:before="312"/>
        <w:jc w:val="both"/>
        <w:rPr>
          <w:rFonts w:ascii="Calisto MT" w:hAnsi="Calisto MT"/>
          <w:sz w:val="22"/>
        </w:rPr>
      </w:pPr>
      <w:r w:rsidRPr="008627A0">
        <w:rPr>
          <w:rFonts w:ascii="Calisto MT" w:hAnsi="Calisto MT"/>
          <w:sz w:val="22"/>
        </w:rPr>
        <w:t>The conference website must include a page with the list of previous ICFMCE conferences and/or link back to the Society website.</w:t>
      </w:r>
    </w:p>
    <w:p w14:paraId="5F040A3F" w14:textId="56ACE6EB" w:rsidR="00B30DA8" w:rsidRDefault="00D32034" w:rsidP="00D32034">
      <w:pPr>
        <w:pStyle w:val="3"/>
        <w:rPr>
          <w:rFonts w:ascii="Calisto MT" w:hAnsi="Calisto MT"/>
          <w:b w:val="0"/>
          <w:bCs w:val="0"/>
          <w:sz w:val="22"/>
          <w:szCs w:val="22"/>
        </w:rPr>
      </w:pPr>
      <w:bookmarkStart w:id="21" w:name="_Toc45525536"/>
      <w:r w:rsidRPr="00D32034">
        <w:rPr>
          <w:rFonts w:ascii="Calisto MT" w:hAnsi="Calisto MT"/>
          <w:b w:val="0"/>
          <w:bCs w:val="0"/>
          <w:sz w:val="22"/>
          <w:szCs w:val="22"/>
        </w:rPr>
        <w:t>2.9.3 ICFMCE Logo placement</w:t>
      </w:r>
      <w:bookmarkEnd w:id="21"/>
    </w:p>
    <w:p w14:paraId="4223A7E7" w14:textId="1AD19C82" w:rsidR="00D32034" w:rsidRDefault="003074C6" w:rsidP="003277D9">
      <w:pPr>
        <w:spacing w:beforeLines="100" w:before="312"/>
        <w:jc w:val="both"/>
        <w:rPr>
          <w:rFonts w:ascii="Calisto MT" w:hAnsi="Calisto MT"/>
          <w:sz w:val="22"/>
        </w:rPr>
      </w:pPr>
      <w:r w:rsidRPr="000C605E">
        <w:rPr>
          <w:rFonts w:ascii="Calisto MT" w:hAnsi="Calisto MT"/>
          <w:sz w:val="22"/>
        </w:rPr>
        <w:t>The official ICFMCE logo should be displayed prominently on the conference web site, proceedings,</w:t>
      </w:r>
      <w:r w:rsidR="00E36D3B">
        <w:rPr>
          <w:rFonts w:ascii="Calisto MT" w:hAnsi="Calisto MT" w:hint="eastAsia"/>
          <w:sz w:val="22"/>
        </w:rPr>
        <w:t xml:space="preserve"> </w:t>
      </w:r>
      <w:r w:rsidRPr="000C605E">
        <w:rPr>
          <w:rFonts w:ascii="Calisto MT" w:hAnsi="Calisto MT"/>
          <w:sz w:val="22"/>
        </w:rPr>
        <w:t>program booklets, and any other ICFMCE-related document.</w:t>
      </w:r>
    </w:p>
    <w:p w14:paraId="766DF8AC" w14:textId="6A510C84" w:rsidR="00E36D3B" w:rsidRDefault="006051C4" w:rsidP="006051C4">
      <w:pPr>
        <w:pStyle w:val="2"/>
        <w:rPr>
          <w:rFonts w:ascii="Calisto MT" w:hAnsi="Calisto MT"/>
          <w:b w:val="0"/>
          <w:bCs w:val="0"/>
          <w:sz w:val="24"/>
          <w:szCs w:val="24"/>
        </w:rPr>
      </w:pPr>
      <w:bookmarkStart w:id="22" w:name="_Toc45525537"/>
      <w:r w:rsidRPr="006051C4">
        <w:rPr>
          <w:rFonts w:ascii="Calisto MT" w:hAnsi="Calisto MT"/>
          <w:b w:val="0"/>
          <w:bCs w:val="0"/>
          <w:sz w:val="24"/>
          <w:szCs w:val="24"/>
        </w:rPr>
        <w:t>2.10 Activities and topics</w:t>
      </w:r>
      <w:bookmarkEnd w:id="22"/>
    </w:p>
    <w:p w14:paraId="425A04C3" w14:textId="5728E7BF" w:rsidR="006051C4" w:rsidRDefault="00D9364B" w:rsidP="003277D9">
      <w:pPr>
        <w:spacing w:beforeLines="100" w:before="312"/>
        <w:jc w:val="both"/>
        <w:rPr>
          <w:rFonts w:ascii="Calisto MT" w:hAnsi="Calisto MT"/>
          <w:sz w:val="22"/>
        </w:rPr>
      </w:pPr>
      <w:r w:rsidRPr="00B41513">
        <w:rPr>
          <w:rFonts w:ascii="Calisto MT" w:hAnsi="Calisto MT"/>
          <w:sz w:val="22"/>
        </w:rPr>
        <w:t>Proposals should include a list of scheduled activities (see Section 1.1), together with a draft</w:t>
      </w:r>
      <w:r w:rsidRPr="00B41513">
        <w:rPr>
          <w:rFonts w:ascii="Calisto MT" w:hAnsi="Calisto MT" w:hint="eastAsia"/>
          <w:sz w:val="22"/>
        </w:rPr>
        <w:t xml:space="preserve"> </w:t>
      </w:r>
      <w:r w:rsidRPr="00B41513">
        <w:rPr>
          <w:rFonts w:ascii="Calisto MT" w:hAnsi="Calisto MT"/>
          <w:sz w:val="22"/>
        </w:rPr>
        <w:t>program for the conference (subject to change).</w:t>
      </w:r>
    </w:p>
    <w:p w14:paraId="574F7A41" w14:textId="3EB195B5" w:rsidR="00B41513" w:rsidRDefault="004A76ED" w:rsidP="003277D9">
      <w:pPr>
        <w:spacing w:beforeLines="100" w:before="312"/>
        <w:jc w:val="both"/>
        <w:rPr>
          <w:rFonts w:ascii="Calisto MT" w:hAnsi="Calisto MT"/>
          <w:sz w:val="22"/>
        </w:rPr>
      </w:pPr>
      <w:r w:rsidRPr="004A76ED">
        <w:rPr>
          <w:rFonts w:ascii="Calisto MT" w:hAnsi="Calisto MT"/>
          <w:sz w:val="22"/>
        </w:rPr>
        <w:t>Proposals should identify any major changes in the CFP list of topics with respect to recent ICFMCE</w:t>
      </w:r>
      <w:r>
        <w:rPr>
          <w:rFonts w:ascii="Calisto MT" w:hAnsi="Calisto MT" w:hint="eastAsia"/>
          <w:sz w:val="22"/>
        </w:rPr>
        <w:t xml:space="preserve"> </w:t>
      </w:r>
      <w:r w:rsidRPr="004A76ED">
        <w:rPr>
          <w:rFonts w:ascii="Calisto MT" w:hAnsi="Calisto MT"/>
          <w:sz w:val="22"/>
        </w:rPr>
        <w:t>conferences (if any).</w:t>
      </w:r>
    </w:p>
    <w:p w14:paraId="3DC91D71" w14:textId="32E0F97F" w:rsidR="004A76ED" w:rsidRDefault="0076411B" w:rsidP="0076411B">
      <w:pPr>
        <w:pStyle w:val="3"/>
        <w:rPr>
          <w:rFonts w:ascii="Calisto MT" w:hAnsi="Calisto MT"/>
          <w:b w:val="0"/>
          <w:bCs w:val="0"/>
          <w:sz w:val="22"/>
          <w:szCs w:val="22"/>
        </w:rPr>
      </w:pPr>
      <w:bookmarkStart w:id="23" w:name="_Toc45525538"/>
      <w:r w:rsidRPr="0076411B">
        <w:rPr>
          <w:rFonts w:ascii="Calisto MT" w:hAnsi="Calisto MT"/>
          <w:b w:val="0"/>
          <w:bCs w:val="0"/>
          <w:sz w:val="22"/>
          <w:szCs w:val="22"/>
        </w:rPr>
        <w:lastRenderedPageBreak/>
        <w:t>2.10.1 Keynote/invited speakers</w:t>
      </w:r>
      <w:bookmarkEnd w:id="23"/>
    </w:p>
    <w:p w14:paraId="7BD03D59" w14:textId="37CFACE8" w:rsidR="0076411B" w:rsidRDefault="00FD307A" w:rsidP="003277D9">
      <w:pPr>
        <w:spacing w:beforeLines="100" w:before="312"/>
        <w:jc w:val="both"/>
        <w:rPr>
          <w:rFonts w:ascii="Calisto MT" w:hAnsi="Calisto MT"/>
          <w:sz w:val="22"/>
        </w:rPr>
      </w:pPr>
      <w:r w:rsidRPr="00FD307A">
        <w:rPr>
          <w:rFonts w:ascii="Calisto MT" w:hAnsi="Calisto MT"/>
          <w:sz w:val="22"/>
        </w:rPr>
        <w:t xml:space="preserve">The conference program should include </w:t>
      </w:r>
      <w:r w:rsidR="00CC3983">
        <w:rPr>
          <w:rFonts w:ascii="Calisto MT" w:hAnsi="Calisto MT" w:hint="eastAsia"/>
          <w:sz w:val="22"/>
        </w:rPr>
        <w:t>certain</w:t>
      </w:r>
      <w:r w:rsidR="00CC3983">
        <w:rPr>
          <w:rFonts w:ascii="Calisto MT" w:hAnsi="Calisto MT"/>
          <w:sz w:val="22"/>
        </w:rPr>
        <w:t xml:space="preserve"> members of</w:t>
      </w:r>
      <w:r w:rsidRPr="00FD307A">
        <w:rPr>
          <w:rFonts w:ascii="Calisto MT" w:hAnsi="Calisto MT"/>
          <w:sz w:val="22"/>
        </w:rPr>
        <w:t xml:space="preserve"> keynote or invited speakers</w:t>
      </w:r>
      <w:r w:rsidR="00CC3983">
        <w:rPr>
          <w:rFonts w:ascii="Calisto MT" w:hAnsi="Calisto MT"/>
          <w:sz w:val="22"/>
        </w:rPr>
        <w:t xml:space="preserve"> between 1 person to 3 person.</w:t>
      </w:r>
    </w:p>
    <w:p w14:paraId="1CF90703" w14:textId="1106ACA9" w:rsidR="00FD307A" w:rsidRDefault="00217BE0" w:rsidP="003277D9">
      <w:pPr>
        <w:spacing w:beforeLines="100" w:before="312"/>
        <w:jc w:val="both"/>
        <w:rPr>
          <w:rFonts w:ascii="Calisto MT" w:hAnsi="Calisto MT"/>
          <w:sz w:val="22"/>
        </w:rPr>
      </w:pPr>
      <w:r w:rsidRPr="00217BE0">
        <w:rPr>
          <w:rFonts w:ascii="Calisto MT" w:hAnsi="Calisto MT"/>
          <w:sz w:val="22"/>
        </w:rPr>
        <w:t>Finding an appropriate keynote speaker (relevant to ICFMCE, a good speaker, well-known, etc.) often takes a long time, so it should be started early.</w:t>
      </w:r>
    </w:p>
    <w:p w14:paraId="481A8EA2" w14:textId="71080E31" w:rsidR="00A1295A" w:rsidRDefault="00A1295A" w:rsidP="003277D9">
      <w:pPr>
        <w:spacing w:beforeLines="100" w:before="312"/>
        <w:jc w:val="both"/>
        <w:rPr>
          <w:rFonts w:ascii="Calisto MT" w:hAnsi="Calisto MT"/>
          <w:sz w:val="22"/>
        </w:rPr>
      </w:pPr>
      <w:r w:rsidRPr="00A1295A">
        <w:rPr>
          <w:rFonts w:ascii="Calisto MT" w:hAnsi="Calisto MT"/>
          <w:sz w:val="22"/>
        </w:rPr>
        <w:t xml:space="preserve">Conference organizers must cover the travel and housing expenses of the keynote </w:t>
      </w:r>
      <w:r w:rsidR="00CC3983">
        <w:rPr>
          <w:rFonts w:ascii="Calisto MT" w:hAnsi="Calisto MT"/>
          <w:sz w:val="22"/>
        </w:rPr>
        <w:t>s</w:t>
      </w:r>
      <w:r w:rsidRPr="00A1295A">
        <w:rPr>
          <w:rFonts w:ascii="Calisto MT" w:hAnsi="Calisto MT"/>
          <w:sz w:val="22"/>
        </w:rPr>
        <w:t xml:space="preserve">and invited speakers, and provide complimentary conference registrations. If an honorarium is paid (which has not been the norm at </w:t>
      </w:r>
      <w:r w:rsidR="00BA18FA" w:rsidRPr="00BA18FA">
        <w:rPr>
          <w:rFonts w:ascii="Calisto MT" w:hAnsi="Calisto MT"/>
          <w:sz w:val="22"/>
        </w:rPr>
        <w:t>ICFMCE</w:t>
      </w:r>
      <w:r w:rsidRPr="00A1295A">
        <w:rPr>
          <w:rFonts w:ascii="Calisto MT" w:hAnsi="Calisto MT"/>
          <w:sz w:val="22"/>
        </w:rPr>
        <w:t>), it should be symbolic, to avoid increasing the registration fees.</w:t>
      </w:r>
    </w:p>
    <w:p w14:paraId="4626C3E0" w14:textId="1A9AB036" w:rsidR="004F1800" w:rsidRDefault="0037350F" w:rsidP="0037350F">
      <w:pPr>
        <w:pStyle w:val="2"/>
        <w:rPr>
          <w:rFonts w:ascii="Calisto MT" w:hAnsi="Calisto MT"/>
          <w:b w:val="0"/>
          <w:bCs w:val="0"/>
          <w:sz w:val="24"/>
          <w:szCs w:val="24"/>
        </w:rPr>
      </w:pPr>
      <w:bookmarkStart w:id="24" w:name="_Toc45525539"/>
      <w:r w:rsidRPr="0037350F">
        <w:rPr>
          <w:rFonts w:ascii="Calisto MT" w:hAnsi="Calisto MT"/>
          <w:b w:val="0"/>
          <w:bCs w:val="0"/>
          <w:sz w:val="24"/>
          <w:szCs w:val="24"/>
        </w:rPr>
        <w:t>2.11 Papers and Proceedings</w:t>
      </w:r>
      <w:bookmarkEnd w:id="24"/>
    </w:p>
    <w:p w14:paraId="3B66CFB3" w14:textId="3E07FDCA" w:rsidR="0037350F" w:rsidRDefault="006F3116" w:rsidP="003277D9">
      <w:pPr>
        <w:spacing w:beforeLines="100" w:before="312"/>
        <w:jc w:val="both"/>
        <w:rPr>
          <w:rFonts w:ascii="Calisto MT" w:hAnsi="Calisto MT"/>
          <w:sz w:val="22"/>
        </w:rPr>
      </w:pPr>
      <w:r w:rsidRPr="006F3116">
        <w:rPr>
          <w:rFonts w:ascii="Calisto MT" w:hAnsi="Calisto MT"/>
          <w:sz w:val="22"/>
        </w:rPr>
        <w:t>Organizers must agree to publish all papers and posters selected in the review process in PDF</w:t>
      </w:r>
      <w:r>
        <w:rPr>
          <w:rFonts w:ascii="Calisto MT" w:hAnsi="Calisto MT" w:hint="eastAsia"/>
          <w:sz w:val="22"/>
        </w:rPr>
        <w:t xml:space="preserve"> </w:t>
      </w:r>
      <w:r w:rsidRPr="006F3116">
        <w:rPr>
          <w:rFonts w:ascii="Calisto MT" w:hAnsi="Calisto MT"/>
          <w:sz w:val="22"/>
        </w:rPr>
        <w:t>format.</w:t>
      </w:r>
    </w:p>
    <w:p w14:paraId="22A4E775" w14:textId="2A3E8066" w:rsidR="00CC3983" w:rsidRPr="00AD0E5E" w:rsidRDefault="001C5DEE" w:rsidP="003277D9">
      <w:pPr>
        <w:spacing w:beforeLines="100" w:before="312"/>
        <w:jc w:val="both"/>
        <w:rPr>
          <w:rFonts w:ascii="Calisto MT" w:hAnsi="Calisto MT"/>
          <w:sz w:val="22"/>
        </w:rPr>
      </w:pPr>
      <w:r w:rsidRPr="001C5DEE">
        <w:rPr>
          <w:rFonts w:ascii="Calisto MT" w:hAnsi="Calisto MT"/>
          <w:sz w:val="22"/>
        </w:rPr>
        <w:t>Papers must be made accessible and linked on the conference websit</w:t>
      </w:r>
      <w:r w:rsidRPr="00AD0E5E">
        <w:rPr>
          <w:rFonts w:ascii="Calisto MT" w:hAnsi="Calisto MT"/>
          <w:sz w:val="22"/>
        </w:rPr>
        <w:t>e, on the la</w:t>
      </w:r>
      <w:r w:rsidR="00AD0E5E" w:rsidRPr="00AD0E5E">
        <w:rPr>
          <w:rFonts w:ascii="Calisto MT" w:hAnsi="Calisto MT"/>
          <w:sz w:val="22"/>
        </w:rPr>
        <w:t>st day</w:t>
      </w:r>
      <w:r w:rsidRPr="00AD0E5E">
        <w:rPr>
          <w:rFonts w:ascii="Calisto MT" w:hAnsi="Calisto MT"/>
          <w:sz w:val="22"/>
        </w:rPr>
        <w:t xml:space="preserve"> of conference.</w:t>
      </w:r>
    </w:p>
    <w:p w14:paraId="4A8E0E6E" w14:textId="3C63CEDE" w:rsidR="001C5DEE" w:rsidRDefault="005E7EF5" w:rsidP="003277D9">
      <w:pPr>
        <w:spacing w:beforeLines="100" w:before="312"/>
        <w:jc w:val="both"/>
        <w:rPr>
          <w:rFonts w:ascii="Calisto MT" w:hAnsi="Calisto MT"/>
          <w:sz w:val="22"/>
        </w:rPr>
      </w:pPr>
      <w:r w:rsidRPr="005E7EF5">
        <w:rPr>
          <w:rFonts w:ascii="Calisto MT" w:hAnsi="Calisto MT"/>
          <w:sz w:val="22"/>
        </w:rPr>
        <w:t>A complete book of proceedings must be edited and a PDF version must be linked on the conference</w:t>
      </w:r>
      <w:r>
        <w:rPr>
          <w:rFonts w:ascii="Calisto MT" w:hAnsi="Calisto MT" w:hint="eastAsia"/>
          <w:sz w:val="22"/>
        </w:rPr>
        <w:t xml:space="preserve"> </w:t>
      </w:r>
      <w:r w:rsidRPr="005E7EF5">
        <w:rPr>
          <w:rFonts w:ascii="Calisto MT" w:hAnsi="Calisto MT"/>
          <w:sz w:val="22"/>
        </w:rPr>
        <w:t>websit</w:t>
      </w:r>
      <w:r w:rsidRPr="00AD0E5E">
        <w:rPr>
          <w:rFonts w:ascii="Calisto MT" w:hAnsi="Calisto MT"/>
          <w:sz w:val="22"/>
        </w:rPr>
        <w:t xml:space="preserve">e, </w:t>
      </w:r>
      <w:r w:rsidR="00AD0E5E" w:rsidRPr="00AD0E5E">
        <w:rPr>
          <w:rFonts w:ascii="Calisto MT" w:hAnsi="Calisto MT"/>
          <w:sz w:val="22"/>
        </w:rPr>
        <w:t>on the last day of conference.</w:t>
      </w:r>
    </w:p>
    <w:p w14:paraId="67F89DE6" w14:textId="35290331" w:rsidR="005E7EF5" w:rsidRDefault="00896893" w:rsidP="003277D9">
      <w:pPr>
        <w:spacing w:beforeLines="100" w:before="312"/>
        <w:jc w:val="both"/>
        <w:rPr>
          <w:rFonts w:ascii="Calisto MT" w:hAnsi="Calisto MT"/>
          <w:sz w:val="22"/>
        </w:rPr>
      </w:pPr>
      <w:r w:rsidRPr="00896893">
        <w:rPr>
          <w:rFonts w:ascii="Calisto MT" w:hAnsi="Calisto MT"/>
          <w:sz w:val="22"/>
        </w:rPr>
        <w:t xml:space="preserve">An </w:t>
      </w:r>
      <w:r w:rsidR="00CC3983">
        <w:rPr>
          <w:rFonts w:ascii="Calisto MT" w:hAnsi="Calisto MT"/>
          <w:sz w:val="22"/>
        </w:rPr>
        <w:t>online</w:t>
      </w:r>
      <w:r w:rsidR="00CC3983" w:rsidRPr="00896893">
        <w:rPr>
          <w:rFonts w:ascii="Calisto MT" w:hAnsi="Calisto MT"/>
          <w:sz w:val="22"/>
        </w:rPr>
        <w:t xml:space="preserve"> </w:t>
      </w:r>
      <w:r w:rsidRPr="00896893">
        <w:rPr>
          <w:rFonts w:ascii="Calisto MT" w:hAnsi="Calisto MT"/>
          <w:sz w:val="22"/>
        </w:rPr>
        <w:t>version of the book of Proceedings must be provided to each registered participant</w:t>
      </w:r>
      <w:r>
        <w:rPr>
          <w:rFonts w:ascii="Calisto MT" w:hAnsi="Calisto MT" w:hint="eastAsia"/>
          <w:sz w:val="22"/>
        </w:rPr>
        <w:t xml:space="preserve"> </w:t>
      </w:r>
      <w:r w:rsidRPr="00896893">
        <w:rPr>
          <w:rFonts w:ascii="Calisto MT" w:hAnsi="Calisto MT"/>
          <w:sz w:val="22"/>
        </w:rPr>
        <w:t>of the conference upon registration.</w:t>
      </w:r>
    </w:p>
    <w:p w14:paraId="1F068D11" w14:textId="016C5083" w:rsidR="00896893" w:rsidRDefault="008637A9" w:rsidP="003277D9">
      <w:pPr>
        <w:spacing w:beforeLines="100" w:before="312"/>
        <w:jc w:val="both"/>
        <w:rPr>
          <w:rFonts w:ascii="Calisto MT" w:hAnsi="Calisto MT"/>
          <w:sz w:val="22"/>
        </w:rPr>
      </w:pPr>
      <w:r w:rsidRPr="008637A9">
        <w:rPr>
          <w:rFonts w:ascii="Calisto MT" w:hAnsi="Calisto MT"/>
          <w:sz w:val="22"/>
        </w:rPr>
        <w:t>Printed copies may be provided as an option to participants (for an optional extra fee), but are</w:t>
      </w:r>
      <w:r>
        <w:rPr>
          <w:rFonts w:ascii="Calisto MT" w:hAnsi="Calisto MT" w:hint="eastAsia"/>
          <w:sz w:val="22"/>
        </w:rPr>
        <w:t xml:space="preserve"> </w:t>
      </w:r>
      <w:r w:rsidRPr="008637A9">
        <w:rPr>
          <w:rFonts w:ascii="Calisto MT" w:hAnsi="Calisto MT"/>
          <w:sz w:val="22"/>
        </w:rPr>
        <w:t xml:space="preserve">no longer compulsory if an </w:t>
      </w:r>
      <w:r w:rsidR="00CC3983">
        <w:rPr>
          <w:rFonts w:ascii="Calisto MT" w:hAnsi="Calisto MT"/>
          <w:sz w:val="22"/>
        </w:rPr>
        <w:t>online</w:t>
      </w:r>
      <w:r w:rsidRPr="008637A9">
        <w:rPr>
          <w:rFonts w:ascii="Calisto MT" w:hAnsi="Calisto MT"/>
          <w:sz w:val="22"/>
        </w:rPr>
        <w:t xml:space="preserve"> proceedings is supplied.</w:t>
      </w:r>
    </w:p>
    <w:p w14:paraId="720ACD5A" w14:textId="5D0DFE44" w:rsidR="00FA4B93" w:rsidRDefault="00FA4B93" w:rsidP="009232FA">
      <w:pPr>
        <w:pStyle w:val="3"/>
        <w:rPr>
          <w:rFonts w:ascii="Calisto MT" w:hAnsi="Calisto MT"/>
          <w:b w:val="0"/>
          <w:bCs w:val="0"/>
          <w:sz w:val="22"/>
          <w:szCs w:val="22"/>
        </w:rPr>
      </w:pPr>
      <w:bookmarkStart w:id="25" w:name="_Toc45525540"/>
      <w:r w:rsidRPr="009232FA">
        <w:rPr>
          <w:rFonts w:ascii="Calisto MT" w:hAnsi="Calisto MT"/>
          <w:b w:val="0"/>
          <w:bCs w:val="0"/>
          <w:sz w:val="22"/>
          <w:szCs w:val="22"/>
        </w:rPr>
        <w:t>2.11.1 Copyright of Accepted Papers</w:t>
      </w:r>
      <w:bookmarkEnd w:id="25"/>
    </w:p>
    <w:p w14:paraId="7CE04EBE" w14:textId="44D1AEF0" w:rsidR="009232FA" w:rsidRDefault="00D934CE" w:rsidP="00D934CE">
      <w:pPr>
        <w:spacing w:beforeLines="100" w:before="312"/>
        <w:rPr>
          <w:rFonts w:ascii="Calisto MT" w:hAnsi="Calisto MT"/>
          <w:sz w:val="22"/>
        </w:rPr>
      </w:pPr>
      <w:r w:rsidRPr="00D934CE">
        <w:rPr>
          <w:rFonts w:ascii="Calisto MT" w:hAnsi="Calisto MT"/>
          <w:sz w:val="22"/>
        </w:rPr>
        <w:t>Organizers must agree to publish papers under the following license:</w:t>
      </w:r>
    </w:p>
    <w:p w14:paraId="3B310A79" w14:textId="5EEF5D15" w:rsidR="00D934CE" w:rsidRDefault="00AD5EB4" w:rsidP="0070797B">
      <w:pPr>
        <w:pStyle w:val="ab"/>
        <w:numPr>
          <w:ilvl w:val="0"/>
          <w:numId w:val="19"/>
        </w:numPr>
        <w:spacing w:beforeLines="100" w:before="312"/>
        <w:ind w:firstLineChars="0"/>
        <w:rPr>
          <w:rFonts w:ascii="Calisto MT" w:hAnsi="Calisto MT"/>
          <w:sz w:val="22"/>
        </w:rPr>
      </w:pPr>
      <w:r w:rsidRPr="00AD5EB4">
        <w:rPr>
          <w:rFonts w:ascii="Calisto MT" w:hAnsi="Calisto MT"/>
          <w:sz w:val="22"/>
        </w:rPr>
        <w:t>CC-BY Creative Commons Attribution 4.0 International licen</w:t>
      </w:r>
      <w:r w:rsidR="00AA0819">
        <w:rPr>
          <w:rFonts w:ascii="Calisto MT" w:hAnsi="Calisto MT"/>
          <w:sz w:val="22"/>
        </w:rPr>
        <w:t>s</w:t>
      </w:r>
      <w:r w:rsidRPr="00AD5EB4">
        <w:rPr>
          <w:rFonts w:ascii="Calisto MT" w:hAnsi="Calisto MT"/>
          <w:sz w:val="22"/>
        </w:rPr>
        <w:t>e (CC BY 4.0).</w:t>
      </w:r>
    </w:p>
    <w:p w14:paraId="13BF195A" w14:textId="6FEE7F9D" w:rsidR="00AD5EB4" w:rsidRDefault="00AA0819" w:rsidP="003277D9">
      <w:pPr>
        <w:spacing w:beforeLines="100" w:before="312"/>
        <w:jc w:val="both"/>
        <w:rPr>
          <w:rFonts w:ascii="Calisto MT" w:hAnsi="Calisto MT"/>
          <w:sz w:val="22"/>
        </w:rPr>
      </w:pPr>
      <w:r w:rsidRPr="00AA0819">
        <w:rPr>
          <w:rFonts w:ascii="Calisto MT" w:hAnsi="Calisto MT"/>
          <w:sz w:val="22"/>
        </w:rPr>
        <w:t>This license authori</w:t>
      </w:r>
      <w:r>
        <w:rPr>
          <w:rFonts w:ascii="Calisto MT" w:hAnsi="Calisto MT"/>
          <w:sz w:val="22"/>
        </w:rPr>
        <w:t>z</w:t>
      </w:r>
      <w:r w:rsidRPr="00AA0819">
        <w:rPr>
          <w:rFonts w:ascii="Calisto MT" w:hAnsi="Calisto MT"/>
          <w:sz w:val="22"/>
        </w:rPr>
        <w:t>es anybody to share (copy and redistribute the material in any medium or</w:t>
      </w:r>
      <w:r>
        <w:rPr>
          <w:rFonts w:ascii="Calisto MT" w:hAnsi="Calisto MT" w:hint="eastAsia"/>
          <w:sz w:val="22"/>
        </w:rPr>
        <w:t xml:space="preserve"> </w:t>
      </w:r>
      <w:r w:rsidRPr="00AA0819">
        <w:rPr>
          <w:rFonts w:ascii="Calisto MT" w:hAnsi="Calisto MT"/>
          <w:sz w:val="22"/>
        </w:rPr>
        <w:t>format) and adapt (remix, transform, and build upon the material) the work for any purpose,</w:t>
      </w:r>
      <w:r>
        <w:rPr>
          <w:rFonts w:ascii="Calisto MT" w:hAnsi="Calisto MT" w:hint="eastAsia"/>
          <w:sz w:val="22"/>
        </w:rPr>
        <w:t xml:space="preserve"> </w:t>
      </w:r>
      <w:r w:rsidRPr="00AA0819">
        <w:rPr>
          <w:rFonts w:ascii="Calisto MT" w:hAnsi="Calisto MT"/>
          <w:sz w:val="22"/>
        </w:rPr>
        <w:t>even commercially, under the following terms:</w:t>
      </w:r>
    </w:p>
    <w:p w14:paraId="2BA293C3" w14:textId="33595FAC" w:rsidR="00AA0819" w:rsidRDefault="00782471" w:rsidP="0070797B">
      <w:pPr>
        <w:pStyle w:val="ab"/>
        <w:numPr>
          <w:ilvl w:val="0"/>
          <w:numId w:val="19"/>
        </w:numPr>
        <w:spacing w:beforeLines="100" w:before="312"/>
        <w:ind w:firstLineChars="0"/>
        <w:rPr>
          <w:rFonts w:ascii="Calisto MT" w:hAnsi="Calisto MT"/>
          <w:sz w:val="22"/>
        </w:rPr>
      </w:pPr>
      <w:r w:rsidRPr="00782471">
        <w:rPr>
          <w:rFonts w:ascii="Calisto MT" w:hAnsi="Calisto MT"/>
          <w:sz w:val="22"/>
        </w:rPr>
        <w:t>Attribution: The work must be attributed to its authors, a link to the licen</w:t>
      </w:r>
      <w:r>
        <w:rPr>
          <w:rFonts w:ascii="Calisto MT" w:hAnsi="Calisto MT"/>
          <w:sz w:val="22"/>
        </w:rPr>
        <w:t>s</w:t>
      </w:r>
      <w:r w:rsidRPr="00782471">
        <w:rPr>
          <w:rFonts w:ascii="Calisto MT" w:hAnsi="Calisto MT"/>
          <w:sz w:val="22"/>
        </w:rPr>
        <w:t>e must be</w:t>
      </w:r>
      <w:r>
        <w:rPr>
          <w:rFonts w:ascii="Calisto MT" w:hAnsi="Calisto MT"/>
          <w:sz w:val="22"/>
        </w:rPr>
        <w:t xml:space="preserve"> </w:t>
      </w:r>
      <w:r w:rsidRPr="00782471">
        <w:rPr>
          <w:rFonts w:ascii="Calisto MT" w:hAnsi="Calisto MT"/>
          <w:sz w:val="22"/>
        </w:rPr>
        <w:t xml:space="preserve">provided, and indications </w:t>
      </w:r>
      <w:r w:rsidR="00CC3983">
        <w:rPr>
          <w:rFonts w:ascii="Calisto MT" w:hAnsi="Calisto MT"/>
          <w:sz w:val="22"/>
        </w:rPr>
        <w:t>of potential changes</w:t>
      </w:r>
      <w:r w:rsidRPr="00782471">
        <w:rPr>
          <w:rFonts w:ascii="Calisto MT" w:hAnsi="Calisto MT"/>
          <w:sz w:val="22"/>
        </w:rPr>
        <w:t xml:space="preserve"> should be given.</w:t>
      </w:r>
    </w:p>
    <w:p w14:paraId="5B6F925B" w14:textId="55FD655A" w:rsidR="00782471" w:rsidRDefault="00165308" w:rsidP="00684A6E">
      <w:pPr>
        <w:pStyle w:val="ab"/>
        <w:numPr>
          <w:ilvl w:val="0"/>
          <w:numId w:val="19"/>
        </w:numPr>
        <w:ind w:firstLineChars="0"/>
        <w:rPr>
          <w:rFonts w:ascii="Calisto MT" w:hAnsi="Calisto MT"/>
          <w:sz w:val="22"/>
        </w:rPr>
      </w:pPr>
      <w:r w:rsidRPr="00165308">
        <w:rPr>
          <w:rFonts w:ascii="Calisto MT" w:hAnsi="Calisto MT"/>
          <w:sz w:val="22"/>
        </w:rPr>
        <w:t>The copyright is retained by the corresponding authors.</w:t>
      </w:r>
    </w:p>
    <w:p w14:paraId="752615B1" w14:textId="4F050C2C" w:rsidR="00165308" w:rsidRDefault="00E11D15" w:rsidP="003277D9">
      <w:pPr>
        <w:spacing w:beforeLines="100" w:before="312"/>
        <w:jc w:val="both"/>
        <w:rPr>
          <w:rFonts w:ascii="Calisto MT" w:hAnsi="Calisto MT"/>
          <w:sz w:val="22"/>
        </w:rPr>
      </w:pPr>
      <w:r w:rsidRPr="00E11D15">
        <w:rPr>
          <w:rFonts w:ascii="Calisto MT" w:hAnsi="Calisto MT"/>
          <w:sz w:val="22"/>
        </w:rPr>
        <w:lastRenderedPageBreak/>
        <w:t xml:space="preserve">See http://creativecommons.org/licenses/by/4.0/ and </w:t>
      </w:r>
      <w:hyperlink r:id="rId9" w:history="1">
        <w:r w:rsidRPr="00C27813">
          <w:rPr>
            <w:rStyle w:val="a9"/>
            <w:rFonts w:ascii="Calisto MT" w:hAnsi="Calisto MT"/>
            <w:sz w:val="22"/>
          </w:rPr>
          <w:t>http://creativecommons.org/</w:t>
        </w:r>
      </w:hyperlink>
      <w:r>
        <w:rPr>
          <w:rFonts w:ascii="Calisto MT" w:hAnsi="Calisto MT" w:hint="eastAsia"/>
          <w:sz w:val="22"/>
        </w:rPr>
        <w:t xml:space="preserve"> </w:t>
      </w:r>
      <w:r w:rsidRPr="00E11D15">
        <w:rPr>
          <w:rFonts w:ascii="Calisto MT" w:hAnsi="Calisto MT"/>
          <w:sz w:val="22"/>
        </w:rPr>
        <w:t>licenses/by/4.0/</w:t>
      </w:r>
      <w:r w:rsidR="00E44829" w:rsidRPr="00E11D15">
        <w:rPr>
          <w:rFonts w:ascii="Calisto MT" w:hAnsi="Calisto MT"/>
          <w:sz w:val="22"/>
        </w:rPr>
        <w:t>legal code</w:t>
      </w:r>
      <w:r w:rsidRPr="00E11D15">
        <w:rPr>
          <w:rFonts w:ascii="Calisto MT" w:hAnsi="Calisto MT"/>
          <w:sz w:val="22"/>
        </w:rPr>
        <w:t xml:space="preserve"> for full details. Accordingly, all papers must bear the following</w:t>
      </w:r>
      <w:r>
        <w:rPr>
          <w:rFonts w:ascii="Calisto MT" w:hAnsi="Calisto MT" w:hint="eastAsia"/>
          <w:sz w:val="22"/>
        </w:rPr>
        <w:t xml:space="preserve"> </w:t>
      </w:r>
      <w:r w:rsidRPr="00E11D15">
        <w:rPr>
          <w:rFonts w:ascii="Calisto MT" w:hAnsi="Calisto MT"/>
          <w:sz w:val="22"/>
        </w:rPr>
        <w:t>footnote on the first page:</w:t>
      </w:r>
    </w:p>
    <w:p w14:paraId="5F562562" w14:textId="17AF459F" w:rsidR="00593DF6" w:rsidRDefault="00A0487C" w:rsidP="00A0487C">
      <w:pPr>
        <w:pStyle w:val="3"/>
        <w:rPr>
          <w:rFonts w:ascii="Calisto MT" w:hAnsi="Calisto MT"/>
          <w:b w:val="0"/>
          <w:bCs w:val="0"/>
          <w:sz w:val="22"/>
          <w:szCs w:val="22"/>
        </w:rPr>
      </w:pPr>
      <w:bookmarkStart w:id="26" w:name="_Toc45525541"/>
      <w:r w:rsidRPr="00A0487C">
        <w:rPr>
          <w:rFonts w:ascii="Calisto MT" w:hAnsi="Calisto MT"/>
          <w:b w:val="0"/>
          <w:bCs w:val="0"/>
          <w:sz w:val="22"/>
          <w:szCs w:val="22"/>
        </w:rPr>
        <w:t>2.11.2 Number of papers and balance oral/posters</w:t>
      </w:r>
      <w:bookmarkEnd w:id="26"/>
    </w:p>
    <w:p w14:paraId="3A0E8FFF" w14:textId="06B8182A" w:rsidR="00A0487C" w:rsidRDefault="007E7A36" w:rsidP="00572F9C">
      <w:pPr>
        <w:spacing w:beforeLines="100" w:before="312"/>
        <w:rPr>
          <w:rFonts w:ascii="Calisto MT" w:hAnsi="Calisto MT"/>
          <w:sz w:val="22"/>
        </w:rPr>
      </w:pPr>
      <w:r w:rsidRPr="00572F9C">
        <w:rPr>
          <w:rFonts w:ascii="Calisto MT" w:hAnsi="Calisto MT"/>
          <w:sz w:val="22"/>
        </w:rPr>
        <w:t>The number of papers presented at the conference and balance between oral vs. poster presentations must</w:t>
      </w:r>
      <w:r w:rsidRPr="00E44829">
        <w:rPr>
          <w:rFonts w:ascii="Calisto MT" w:hAnsi="Calisto MT"/>
          <w:sz w:val="22"/>
        </w:rPr>
        <w:t xml:space="preserve"> </w:t>
      </w:r>
      <w:r w:rsidR="00041E8B" w:rsidRPr="00E44829">
        <w:rPr>
          <w:rFonts w:ascii="Calisto MT" w:hAnsi="Calisto MT"/>
          <w:sz w:val="22"/>
        </w:rPr>
        <w:t>avoid vast differences</w:t>
      </w:r>
      <w:r w:rsidRPr="00572F9C">
        <w:rPr>
          <w:rFonts w:ascii="Calisto MT" w:hAnsi="Calisto MT"/>
          <w:sz w:val="22"/>
        </w:rPr>
        <w:t xml:space="preserve"> from previous editions of the conference (see Section 3).</w:t>
      </w:r>
    </w:p>
    <w:p w14:paraId="5629CD48" w14:textId="3EAAE482" w:rsidR="00AB3D72" w:rsidRDefault="006B413E" w:rsidP="006B413E">
      <w:pPr>
        <w:pStyle w:val="3"/>
        <w:rPr>
          <w:rFonts w:ascii="Calisto MT" w:hAnsi="Calisto MT"/>
          <w:b w:val="0"/>
          <w:bCs w:val="0"/>
          <w:sz w:val="22"/>
          <w:szCs w:val="22"/>
        </w:rPr>
      </w:pPr>
      <w:bookmarkStart w:id="27" w:name="_Toc45525542"/>
      <w:r w:rsidRPr="006B413E">
        <w:rPr>
          <w:rFonts w:ascii="Calisto MT" w:hAnsi="Calisto MT"/>
          <w:b w:val="0"/>
          <w:bCs w:val="0"/>
          <w:sz w:val="22"/>
          <w:szCs w:val="22"/>
        </w:rPr>
        <w:t>2.11.3 Author registration requirement</w:t>
      </w:r>
      <w:bookmarkEnd w:id="27"/>
    </w:p>
    <w:p w14:paraId="3D0D253F" w14:textId="3A167067" w:rsidR="006B413E" w:rsidRDefault="00AC2853" w:rsidP="003277D9">
      <w:pPr>
        <w:spacing w:beforeLines="100" w:before="312"/>
        <w:jc w:val="both"/>
        <w:rPr>
          <w:rFonts w:ascii="Calisto MT" w:hAnsi="Calisto MT"/>
          <w:sz w:val="22"/>
        </w:rPr>
      </w:pPr>
      <w:r w:rsidRPr="00AC2853">
        <w:rPr>
          <w:rFonts w:ascii="Calisto MT" w:hAnsi="Calisto MT"/>
          <w:sz w:val="22"/>
        </w:rPr>
        <w:t>Organi</w:t>
      </w:r>
      <w:r w:rsidR="00616F8C">
        <w:rPr>
          <w:rFonts w:ascii="Calisto MT" w:hAnsi="Calisto MT"/>
          <w:sz w:val="22"/>
        </w:rPr>
        <w:t>z</w:t>
      </w:r>
      <w:r w:rsidRPr="00AC2853">
        <w:rPr>
          <w:rFonts w:ascii="Calisto MT" w:hAnsi="Calisto MT"/>
          <w:sz w:val="22"/>
        </w:rPr>
        <w:t>ers must agree that for each accepted paper, at least one author must register for the</w:t>
      </w:r>
      <w:r w:rsidR="00616F8C">
        <w:rPr>
          <w:rFonts w:ascii="Calisto MT" w:hAnsi="Calisto MT" w:hint="eastAsia"/>
          <w:sz w:val="22"/>
        </w:rPr>
        <w:t xml:space="preserve"> </w:t>
      </w:r>
      <w:r w:rsidRPr="00AC2853">
        <w:rPr>
          <w:rFonts w:ascii="Calisto MT" w:hAnsi="Calisto MT"/>
          <w:sz w:val="22"/>
        </w:rPr>
        <w:t>conference, and that papers with no registered author on the author registration deadline will</w:t>
      </w:r>
      <w:r w:rsidR="00616F8C">
        <w:rPr>
          <w:rFonts w:ascii="Calisto MT" w:hAnsi="Calisto MT" w:hint="eastAsia"/>
          <w:sz w:val="22"/>
        </w:rPr>
        <w:t xml:space="preserve"> </w:t>
      </w:r>
      <w:r w:rsidRPr="00AC2853">
        <w:rPr>
          <w:rFonts w:ascii="Calisto MT" w:hAnsi="Calisto MT"/>
          <w:sz w:val="22"/>
        </w:rPr>
        <w:t>be removed from the conference program and will not appear in the proceedings nor on the</w:t>
      </w:r>
      <w:r w:rsidR="00616F8C">
        <w:rPr>
          <w:rFonts w:ascii="Calisto MT" w:hAnsi="Calisto MT" w:hint="eastAsia"/>
          <w:sz w:val="22"/>
        </w:rPr>
        <w:t xml:space="preserve"> </w:t>
      </w:r>
      <w:r w:rsidRPr="00AC2853">
        <w:rPr>
          <w:rFonts w:ascii="Calisto MT" w:hAnsi="Calisto MT"/>
          <w:sz w:val="22"/>
        </w:rPr>
        <w:t>conference website.</w:t>
      </w:r>
    </w:p>
    <w:p w14:paraId="09E2F1FE" w14:textId="72B56520" w:rsidR="00D425AE" w:rsidRDefault="00D425AE" w:rsidP="005D2C80">
      <w:pPr>
        <w:pStyle w:val="3"/>
        <w:rPr>
          <w:rFonts w:ascii="Calisto MT" w:hAnsi="Calisto MT"/>
          <w:b w:val="0"/>
          <w:bCs w:val="0"/>
          <w:sz w:val="22"/>
          <w:szCs w:val="22"/>
        </w:rPr>
      </w:pPr>
      <w:bookmarkStart w:id="28" w:name="_Toc45525543"/>
      <w:r w:rsidRPr="005D2C80">
        <w:rPr>
          <w:rFonts w:ascii="Calisto MT" w:hAnsi="Calisto MT"/>
          <w:b w:val="0"/>
          <w:bCs w:val="0"/>
          <w:sz w:val="22"/>
          <w:szCs w:val="22"/>
        </w:rPr>
        <w:t>2.11.4 Important requirements for papers</w:t>
      </w:r>
      <w:bookmarkEnd w:id="28"/>
    </w:p>
    <w:p w14:paraId="33F55EB5" w14:textId="1F6B3A45" w:rsidR="005D2C80" w:rsidRDefault="009F0E4F" w:rsidP="003277D9">
      <w:pPr>
        <w:spacing w:beforeLines="100" w:before="312"/>
        <w:jc w:val="both"/>
        <w:rPr>
          <w:rFonts w:ascii="Calisto MT" w:hAnsi="Calisto MT"/>
          <w:sz w:val="22"/>
        </w:rPr>
      </w:pPr>
      <w:r w:rsidRPr="009F0E4F">
        <w:rPr>
          <w:rFonts w:ascii="Calisto MT" w:hAnsi="Calisto MT"/>
          <w:sz w:val="22"/>
        </w:rPr>
        <w:t xml:space="preserve">Organizers must ensure that </w:t>
      </w:r>
      <w:r w:rsidR="00041E8B">
        <w:rPr>
          <w:rFonts w:ascii="Calisto MT" w:hAnsi="Calisto MT"/>
          <w:sz w:val="22"/>
        </w:rPr>
        <w:t xml:space="preserve">the </w:t>
      </w:r>
      <w:r w:rsidRPr="009F0E4F">
        <w:rPr>
          <w:rFonts w:ascii="Calisto MT" w:hAnsi="Calisto MT"/>
          <w:sz w:val="22"/>
        </w:rPr>
        <w:t xml:space="preserve">papers presented at the conference and </w:t>
      </w:r>
      <w:r w:rsidR="00041E8B">
        <w:rPr>
          <w:rFonts w:ascii="Calisto MT" w:hAnsi="Calisto MT"/>
          <w:sz w:val="22"/>
        </w:rPr>
        <w:t xml:space="preserve">the one </w:t>
      </w:r>
      <w:r w:rsidRPr="009F0E4F">
        <w:rPr>
          <w:rFonts w:ascii="Calisto MT" w:hAnsi="Calisto MT"/>
          <w:sz w:val="22"/>
        </w:rPr>
        <w:t>published in the proceedings</w:t>
      </w:r>
      <w:r w:rsidR="00DD6F43">
        <w:rPr>
          <w:rFonts w:ascii="Calisto MT" w:hAnsi="Calisto MT" w:hint="eastAsia"/>
          <w:sz w:val="22"/>
        </w:rPr>
        <w:t xml:space="preserve"> </w:t>
      </w:r>
      <w:r w:rsidR="00041E8B">
        <w:rPr>
          <w:rFonts w:ascii="Calisto MT" w:hAnsi="Calisto MT"/>
          <w:sz w:val="22"/>
        </w:rPr>
        <w:t xml:space="preserve">should </w:t>
      </w:r>
      <w:r w:rsidRPr="009F0E4F">
        <w:rPr>
          <w:rFonts w:ascii="Calisto MT" w:hAnsi="Calisto MT"/>
          <w:sz w:val="22"/>
        </w:rPr>
        <w:t>consist of original contributions (not previously published and not being considered for publication</w:t>
      </w:r>
      <w:r w:rsidR="00DD6F43">
        <w:rPr>
          <w:rFonts w:ascii="Calisto MT" w:hAnsi="Calisto MT" w:hint="eastAsia"/>
          <w:sz w:val="22"/>
        </w:rPr>
        <w:t xml:space="preserve"> </w:t>
      </w:r>
      <w:r w:rsidRPr="009F0E4F">
        <w:rPr>
          <w:rFonts w:ascii="Calisto MT" w:hAnsi="Calisto MT"/>
          <w:sz w:val="22"/>
        </w:rPr>
        <w:t>elsewhere on the date of presentation at ICFMCE).</w:t>
      </w:r>
    </w:p>
    <w:p w14:paraId="3FAAC2A1" w14:textId="58124A13" w:rsidR="00DD6F43" w:rsidRDefault="003C7C2D" w:rsidP="007238D0">
      <w:pPr>
        <w:pStyle w:val="3"/>
        <w:rPr>
          <w:rFonts w:ascii="Calisto MT" w:hAnsi="Calisto MT"/>
          <w:b w:val="0"/>
          <w:bCs w:val="0"/>
          <w:sz w:val="22"/>
          <w:szCs w:val="22"/>
        </w:rPr>
      </w:pPr>
      <w:bookmarkStart w:id="29" w:name="_Toc45525544"/>
      <w:r w:rsidRPr="007238D0">
        <w:rPr>
          <w:rFonts w:ascii="Calisto MT" w:hAnsi="Calisto MT"/>
          <w:b w:val="0"/>
          <w:bCs w:val="0"/>
          <w:sz w:val="22"/>
          <w:szCs w:val="22"/>
        </w:rPr>
        <w:t>2.11.5 Paper format</w:t>
      </w:r>
      <w:bookmarkEnd w:id="29"/>
    </w:p>
    <w:p w14:paraId="50B0AD51" w14:textId="5B272A7B" w:rsidR="007238D0" w:rsidRDefault="00BB4B7F" w:rsidP="003277D9">
      <w:pPr>
        <w:spacing w:beforeLines="100" w:before="312"/>
        <w:jc w:val="both"/>
        <w:rPr>
          <w:rFonts w:ascii="Calisto MT" w:hAnsi="Calisto MT"/>
          <w:sz w:val="22"/>
        </w:rPr>
      </w:pPr>
      <w:r w:rsidRPr="00143C8C">
        <w:rPr>
          <w:rFonts w:ascii="Calisto MT" w:hAnsi="Calisto MT"/>
          <w:sz w:val="22"/>
        </w:rPr>
        <w:t>To ensure</w:t>
      </w:r>
      <w:r w:rsidR="00041E8B">
        <w:rPr>
          <w:rFonts w:ascii="Calisto MT" w:hAnsi="Calisto MT"/>
          <w:sz w:val="22"/>
        </w:rPr>
        <w:t xml:space="preserve"> </w:t>
      </w:r>
      <w:r w:rsidRPr="00143C8C">
        <w:rPr>
          <w:rFonts w:ascii="Calisto MT" w:hAnsi="Calisto MT"/>
          <w:sz w:val="22"/>
        </w:rPr>
        <w:t>consistent</w:t>
      </w:r>
      <w:r w:rsidR="00D71CA6">
        <w:rPr>
          <w:rFonts w:ascii="Calisto MT" w:hAnsi="Calisto MT"/>
          <w:sz w:val="22"/>
        </w:rPr>
        <w:t xml:space="preserve"> </w:t>
      </w:r>
      <w:r w:rsidRPr="00143C8C">
        <w:rPr>
          <w:rFonts w:ascii="Calisto MT" w:hAnsi="Calisto MT"/>
          <w:sz w:val="22"/>
        </w:rPr>
        <w:t>proceedings, organi</w:t>
      </w:r>
      <w:r w:rsidR="00143C8C" w:rsidRPr="00143C8C">
        <w:rPr>
          <w:rFonts w:ascii="Calisto MT" w:hAnsi="Calisto MT"/>
          <w:sz w:val="22"/>
        </w:rPr>
        <w:t>z</w:t>
      </w:r>
      <w:r w:rsidRPr="00143C8C">
        <w:rPr>
          <w:rFonts w:ascii="Calisto MT" w:hAnsi="Calisto MT"/>
          <w:sz w:val="22"/>
        </w:rPr>
        <w:t>ers must provide templates for LATEX and MS Word,</w:t>
      </w:r>
      <w:r w:rsidR="00143C8C">
        <w:rPr>
          <w:rFonts w:ascii="Calisto MT" w:hAnsi="Calisto MT" w:hint="eastAsia"/>
          <w:sz w:val="22"/>
        </w:rPr>
        <w:t xml:space="preserve"> </w:t>
      </w:r>
      <w:r w:rsidRPr="00143C8C">
        <w:rPr>
          <w:rFonts w:ascii="Calisto MT" w:hAnsi="Calisto MT"/>
          <w:sz w:val="22"/>
        </w:rPr>
        <w:t>together with detailed instructions on formatting paper submissions. We encourage organi</w:t>
      </w:r>
      <w:r w:rsidR="00143C8C" w:rsidRPr="00143C8C">
        <w:rPr>
          <w:rFonts w:ascii="Calisto MT" w:hAnsi="Calisto MT"/>
          <w:sz w:val="22"/>
        </w:rPr>
        <w:t>z</w:t>
      </w:r>
      <w:r w:rsidRPr="00143C8C">
        <w:rPr>
          <w:rFonts w:ascii="Calisto MT" w:hAnsi="Calisto MT"/>
          <w:sz w:val="22"/>
        </w:rPr>
        <w:t>ers to</w:t>
      </w:r>
      <w:r w:rsidR="00143C8C">
        <w:rPr>
          <w:rFonts w:ascii="Calisto MT" w:hAnsi="Calisto MT" w:hint="eastAsia"/>
          <w:sz w:val="22"/>
        </w:rPr>
        <w:t xml:space="preserve"> </w:t>
      </w:r>
      <w:r w:rsidRPr="00143C8C">
        <w:rPr>
          <w:rFonts w:ascii="Calisto MT" w:hAnsi="Calisto MT"/>
          <w:sz w:val="22"/>
        </w:rPr>
        <w:t>use the same format and templates as used in previous years.</w:t>
      </w:r>
    </w:p>
    <w:p w14:paraId="191D3A43" w14:textId="02631D4A" w:rsidR="00143C8C" w:rsidRDefault="00087993" w:rsidP="00143C8C">
      <w:pPr>
        <w:spacing w:beforeLines="100" w:before="312"/>
        <w:rPr>
          <w:rFonts w:ascii="Calisto MT" w:hAnsi="Calisto MT"/>
          <w:sz w:val="22"/>
        </w:rPr>
      </w:pPr>
      <w:r w:rsidRPr="00087993">
        <w:rPr>
          <w:rFonts w:ascii="Calisto MT" w:hAnsi="Calisto MT"/>
          <w:sz w:val="22"/>
        </w:rPr>
        <w:t>All accepted papers (oral presentation and posters) must have the same format.</w:t>
      </w:r>
    </w:p>
    <w:p w14:paraId="2F674FB0" w14:textId="5320B471" w:rsidR="006458CD" w:rsidRDefault="009576E9" w:rsidP="003277D9">
      <w:pPr>
        <w:spacing w:beforeLines="100" w:before="312"/>
        <w:jc w:val="both"/>
        <w:rPr>
          <w:rFonts w:ascii="Calisto MT" w:hAnsi="Calisto MT"/>
          <w:sz w:val="22"/>
        </w:rPr>
      </w:pPr>
      <w:r w:rsidRPr="009576E9">
        <w:rPr>
          <w:rFonts w:ascii="Calisto MT" w:hAnsi="Calisto MT"/>
          <w:sz w:val="22"/>
        </w:rPr>
        <w:t>All papers to be published in the proceedings must have a maximum of 7 pages where the seventh</w:t>
      </w:r>
      <w:r>
        <w:rPr>
          <w:rFonts w:ascii="Calisto MT" w:hAnsi="Calisto MT" w:hint="eastAsia"/>
          <w:sz w:val="22"/>
        </w:rPr>
        <w:t xml:space="preserve"> </w:t>
      </w:r>
      <w:r w:rsidRPr="009576E9">
        <w:rPr>
          <w:rFonts w:ascii="Calisto MT" w:hAnsi="Calisto MT"/>
          <w:sz w:val="22"/>
        </w:rPr>
        <w:t>page (if used at all) must not contain any other material except for references. Papers must</w:t>
      </w:r>
      <w:r>
        <w:rPr>
          <w:rFonts w:ascii="Calisto MT" w:hAnsi="Calisto MT" w:hint="eastAsia"/>
          <w:sz w:val="22"/>
        </w:rPr>
        <w:t xml:space="preserve"> </w:t>
      </w:r>
      <w:r w:rsidRPr="009576E9">
        <w:rPr>
          <w:rFonts w:ascii="Calisto MT" w:hAnsi="Calisto MT"/>
          <w:sz w:val="22"/>
        </w:rPr>
        <w:t>conform to Adobe's PDF format (e.g. include all fonts).</w:t>
      </w:r>
    </w:p>
    <w:p w14:paraId="28B73DAD" w14:textId="7DC3CA28" w:rsidR="00307874" w:rsidRDefault="009870AE" w:rsidP="009870AE">
      <w:pPr>
        <w:pStyle w:val="3"/>
        <w:rPr>
          <w:rFonts w:ascii="Calisto MT" w:hAnsi="Calisto MT"/>
          <w:b w:val="0"/>
          <w:bCs w:val="0"/>
          <w:sz w:val="22"/>
          <w:szCs w:val="22"/>
        </w:rPr>
      </w:pPr>
      <w:bookmarkStart w:id="30" w:name="_Toc45525545"/>
      <w:r w:rsidRPr="009870AE">
        <w:rPr>
          <w:rFonts w:ascii="Calisto MT" w:hAnsi="Calisto MT"/>
          <w:b w:val="0"/>
          <w:bCs w:val="0"/>
          <w:sz w:val="22"/>
          <w:szCs w:val="22"/>
        </w:rPr>
        <w:t>2.11.6 Late-break/Demo/Unconference Documentation</w:t>
      </w:r>
      <w:bookmarkEnd w:id="30"/>
    </w:p>
    <w:p w14:paraId="5B2F69F3" w14:textId="73380A85" w:rsidR="009870AE" w:rsidRDefault="002B1320" w:rsidP="003277D9">
      <w:pPr>
        <w:spacing w:beforeLines="100" w:before="312"/>
        <w:jc w:val="both"/>
        <w:rPr>
          <w:rFonts w:ascii="Calisto MT" w:hAnsi="Calisto MT"/>
          <w:sz w:val="22"/>
        </w:rPr>
      </w:pPr>
      <w:r w:rsidRPr="008D6F1E">
        <w:rPr>
          <w:rFonts w:ascii="Calisto MT" w:hAnsi="Calisto MT"/>
          <w:sz w:val="22"/>
        </w:rPr>
        <w:t>At the discretion of each facilitator in the Late-break/Demo/Unconference, notes taken during a</w:t>
      </w:r>
      <w:r w:rsidR="008D6F1E">
        <w:rPr>
          <w:rFonts w:ascii="Calisto MT" w:hAnsi="Calisto MT" w:hint="eastAsia"/>
          <w:sz w:val="22"/>
        </w:rPr>
        <w:t xml:space="preserve"> </w:t>
      </w:r>
      <w:r w:rsidRPr="008D6F1E">
        <w:rPr>
          <w:rFonts w:ascii="Calisto MT" w:hAnsi="Calisto MT"/>
          <w:sz w:val="22"/>
        </w:rPr>
        <w:t>given session will be refined into a 1-2 page summary, with a deadline set at</w:t>
      </w:r>
      <w:r w:rsidR="008D6F1E">
        <w:rPr>
          <w:rFonts w:ascii="Calisto MT" w:hAnsi="Calisto MT" w:hint="eastAsia"/>
          <w:sz w:val="22"/>
        </w:rPr>
        <w:t xml:space="preserve"> </w:t>
      </w:r>
      <w:r w:rsidRPr="008D6F1E">
        <w:rPr>
          <w:rFonts w:ascii="Calisto MT" w:hAnsi="Calisto MT"/>
          <w:sz w:val="22"/>
        </w:rPr>
        <w:t xml:space="preserve">three weeks </w:t>
      </w:r>
      <w:r w:rsidR="00B27668">
        <w:rPr>
          <w:rFonts w:ascii="Calisto MT" w:hAnsi="Calisto MT"/>
          <w:sz w:val="22"/>
        </w:rPr>
        <w:t>after the conference</w:t>
      </w:r>
      <w:r w:rsidRPr="008D6F1E">
        <w:rPr>
          <w:rFonts w:ascii="Calisto MT" w:hAnsi="Calisto MT"/>
          <w:sz w:val="22"/>
        </w:rPr>
        <w:t>.</w:t>
      </w:r>
    </w:p>
    <w:p w14:paraId="214FEBDF" w14:textId="1A33F2FA" w:rsidR="003B34C8" w:rsidRDefault="00623C90" w:rsidP="003277D9">
      <w:pPr>
        <w:spacing w:beforeLines="100" w:before="312"/>
        <w:jc w:val="both"/>
        <w:rPr>
          <w:rFonts w:ascii="Calisto MT" w:hAnsi="Calisto MT"/>
          <w:sz w:val="22"/>
        </w:rPr>
      </w:pPr>
      <w:r w:rsidRPr="00623C90">
        <w:rPr>
          <w:rFonts w:ascii="Calisto MT" w:hAnsi="Calisto MT"/>
          <w:sz w:val="22"/>
        </w:rPr>
        <w:lastRenderedPageBreak/>
        <w:t>A single comprehensive document will be compiled by the Late-break/Demo/Unconference</w:t>
      </w:r>
      <w:r>
        <w:rPr>
          <w:rFonts w:ascii="Calisto MT" w:hAnsi="Calisto MT" w:hint="eastAsia"/>
          <w:sz w:val="22"/>
        </w:rPr>
        <w:t xml:space="preserve"> </w:t>
      </w:r>
      <w:r w:rsidRPr="00623C90">
        <w:rPr>
          <w:rFonts w:ascii="Calisto MT" w:hAnsi="Calisto MT"/>
          <w:sz w:val="22"/>
        </w:rPr>
        <w:t>Chair(s), consisting of fixed copies of all organizing documents, including but not limited to the</w:t>
      </w:r>
      <w:r>
        <w:rPr>
          <w:rFonts w:ascii="Calisto MT" w:hAnsi="Calisto MT" w:hint="eastAsia"/>
          <w:sz w:val="22"/>
        </w:rPr>
        <w:t xml:space="preserve"> </w:t>
      </w:r>
      <w:r w:rsidRPr="00623C90">
        <w:rPr>
          <w:rFonts w:ascii="Calisto MT" w:hAnsi="Calisto MT"/>
          <w:sz w:val="22"/>
        </w:rPr>
        <w:t>following outline:</w:t>
      </w:r>
    </w:p>
    <w:p w14:paraId="55FD150B" w14:textId="0CA682CD" w:rsidR="00623C90" w:rsidRDefault="006C67E9" w:rsidP="00136F73">
      <w:pPr>
        <w:pStyle w:val="ab"/>
        <w:numPr>
          <w:ilvl w:val="0"/>
          <w:numId w:val="19"/>
        </w:numPr>
        <w:spacing w:beforeLines="100" w:before="312"/>
        <w:ind w:firstLineChars="0"/>
        <w:rPr>
          <w:rFonts w:ascii="Calisto MT" w:hAnsi="Calisto MT"/>
          <w:sz w:val="22"/>
        </w:rPr>
      </w:pPr>
      <w:r w:rsidRPr="006C67E9">
        <w:rPr>
          <w:rFonts w:ascii="Calisto MT" w:hAnsi="Calisto MT"/>
          <w:sz w:val="22"/>
        </w:rPr>
        <w:t>Event summary by chairs</w:t>
      </w:r>
    </w:p>
    <w:p w14:paraId="6AF4AD37" w14:textId="0EA7708E" w:rsidR="006C67E9" w:rsidRDefault="007F202F" w:rsidP="00326925">
      <w:pPr>
        <w:pStyle w:val="ab"/>
        <w:numPr>
          <w:ilvl w:val="0"/>
          <w:numId w:val="19"/>
        </w:numPr>
        <w:ind w:firstLineChars="0"/>
        <w:rPr>
          <w:rFonts w:ascii="Calisto MT" w:hAnsi="Calisto MT"/>
          <w:sz w:val="22"/>
        </w:rPr>
      </w:pPr>
      <w:r w:rsidRPr="007F202F">
        <w:rPr>
          <w:rFonts w:ascii="Calisto MT" w:hAnsi="Calisto MT"/>
          <w:sz w:val="22"/>
        </w:rPr>
        <w:t>Guidelines</w:t>
      </w:r>
    </w:p>
    <w:p w14:paraId="4895BCBF" w14:textId="0F3E2A52" w:rsidR="007F202F" w:rsidRDefault="00B32696" w:rsidP="00326925">
      <w:pPr>
        <w:pStyle w:val="ab"/>
        <w:numPr>
          <w:ilvl w:val="0"/>
          <w:numId w:val="19"/>
        </w:numPr>
        <w:ind w:firstLineChars="0"/>
        <w:rPr>
          <w:rFonts w:ascii="Calisto MT" w:hAnsi="Calisto MT"/>
          <w:sz w:val="22"/>
        </w:rPr>
      </w:pPr>
      <w:r w:rsidRPr="00B32696">
        <w:rPr>
          <w:rFonts w:ascii="Calisto MT" w:hAnsi="Calisto MT"/>
          <w:sz w:val="22"/>
        </w:rPr>
        <w:t>Final schedule and headcounts</w:t>
      </w:r>
    </w:p>
    <w:p w14:paraId="5EEA4E40" w14:textId="3E916685" w:rsidR="00B32696" w:rsidRDefault="00C20F8C" w:rsidP="00326925">
      <w:pPr>
        <w:pStyle w:val="ab"/>
        <w:numPr>
          <w:ilvl w:val="0"/>
          <w:numId w:val="19"/>
        </w:numPr>
        <w:ind w:firstLineChars="0"/>
        <w:rPr>
          <w:rFonts w:ascii="Calisto MT" w:hAnsi="Calisto MT"/>
          <w:sz w:val="22"/>
        </w:rPr>
      </w:pPr>
      <w:r w:rsidRPr="00C20F8C">
        <w:rPr>
          <w:rFonts w:ascii="Calisto MT" w:hAnsi="Calisto MT"/>
          <w:sz w:val="22"/>
        </w:rPr>
        <w:t>Abstracts</w:t>
      </w:r>
    </w:p>
    <w:p w14:paraId="6B16C5E5" w14:textId="2A54C091" w:rsidR="00C20F8C" w:rsidRDefault="00A31680" w:rsidP="00326925">
      <w:pPr>
        <w:pStyle w:val="ab"/>
        <w:numPr>
          <w:ilvl w:val="0"/>
          <w:numId w:val="19"/>
        </w:numPr>
        <w:ind w:firstLineChars="0"/>
        <w:rPr>
          <w:rFonts w:ascii="Calisto MT" w:hAnsi="Calisto MT"/>
          <w:sz w:val="22"/>
        </w:rPr>
      </w:pPr>
      <w:r w:rsidRPr="00A31680">
        <w:rPr>
          <w:rFonts w:ascii="Calisto MT" w:hAnsi="Calisto MT"/>
          <w:sz w:val="22"/>
        </w:rPr>
        <w:t>Session notes provided by session facilitators</w:t>
      </w:r>
    </w:p>
    <w:p w14:paraId="106C5079" w14:textId="41C2E4D6" w:rsidR="00A31680" w:rsidRDefault="00E66C6E" w:rsidP="001C4CC5">
      <w:pPr>
        <w:spacing w:beforeLines="100" w:before="312"/>
        <w:jc w:val="both"/>
        <w:rPr>
          <w:rFonts w:ascii="Calisto MT" w:hAnsi="Calisto MT"/>
          <w:sz w:val="22"/>
        </w:rPr>
      </w:pPr>
      <w:r w:rsidRPr="00E66C6E">
        <w:rPr>
          <w:rFonts w:ascii="Calisto MT" w:hAnsi="Calisto MT"/>
          <w:sz w:val="22"/>
        </w:rPr>
        <w:t>This final document will be</w:t>
      </w:r>
      <w:r w:rsidR="00B27668">
        <w:rPr>
          <w:rFonts w:ascii="Calisto MT" w:hAnsi="Calisto MT"/>
          <w:sz w:val="22"/>
        </w:rPr>
        <w:t xml:space="preserve"> </w:t>
      </w:r>
      <w:r w:rsidRPr="00E66C6E">
        <w:rPr>
          <w:rFonts w:ascii="Calisto MT" w:hAnsi="Calisto MT"/>
          <w:sz w:val="22"/>
        </w:rPr>
        <w:t>available on the conference website as Late-break/Demo/Unconference report</w:t>
      </w:r>
      <w:r w:rsidR="00B27668">
        <w:rPr>
          <w:rFonts w:ascii="Calisto MT" w:hAnsi="Calisto MT"/>
          <w:sz w:val="22"/>
        </w:rPr>
        <w:t xml:space="preserve">, and also be </w:t>
      </w:r>
      <w:r w:rsidRPr="00E66C6E">
        <w:rPr>
          <w:rFonts w:ascii="Calisto MT" w:hAnsi="Calisto MT"/>
          <w:sz w:val="22"/>
        </w:rPr>
        <w:t>separate</w:t>
      </w:r>
      <w:r w:rsidR="00B27668">
        <w:rPr>
          <w:rFonts w:ascii="Calisto MT" w:hAnsi="Calisto MT"/>
          <w:sz w:val="22"/>
        </w:rPr>
        <w:t>d</w:t>
      </w:r>
      <w:r w:rsidRPr="00E66C6E">
        <w:rPr>
          <w:rFonts w:ascii="Calisto MT" w:hAnsi="Calisto MT"/>
          <w:sz w:val="22"/>
        </w:rPr>
        <w:t xml:space="preserve"> from the conference proceedings.</w:t>
      </w:r>
    </w:p>
    <w:p w14:paraId="6F9C751E" w14:textId="45FCD35D" w:rsidR="001A706D" w:rsidRDefault="00CD3FFF" w:rsidP="00CD3FFF">
      <w:pPr>
        <w:pStyle w:val="3"/>
        <w:rPr>
          <w:rFonts w:ascii="Calisto MT" w:hAnsi="Calisto MT"/>
          <w:b w:val="0"/>
          <w:bCs w:val="0"/>
          <w:sz w:val="22"/>
          <w:szCs w:val="22"/>
        </w:rPr>
      </w:pPr>
      <w:bookmarkStart w:id="31" w:name="_Toc45525546"/>
      <w:r w:rsidRPr="00CD3FFF">
        <w:rPr>
          <w:rFonts w:ascii="Calisto MT" w:hAnsi="Calisto MT"/>
          <w:b w:val="0"/>
          <w:bCs w:val="0"/>
          <w:sz w:val="22"/>
          <w:szCs w:val="22"/>
        </w:rPr>
        <w:t>2.11.7 Post-conference report</w:t>
      </w:r>
      <w:bookmarkEnd w:id="31"/>
    </w:p>
    <w:p w14:paraId="0F4582C3" w14:textId="45D20740" w:rsidR="00CD3FFF" w:rsidRDefault="000F30F3" w:rsidP="001C4CC5">
      <w:pPr>
        <w:spacing w:beforeLines="100" w:before="312"/>
        <w:jc w:val="both"/>
        <w:rPr>
          <w:rFonts w:ascii="Calisto MT" w:hAnsi="Calisto MT"/>
          <w:sz w:val="22"/>
        </w:rPr>
      </w:pPr>
      <w:r w:rsidRPr="00BB7B23">
        <w:rPr>
          <w:rFonts w:ascii="Calisto MT" w:hAnsi="Calisto MT"/>
          <w:sz w:val="22"/>
        </w:rPr>
        <w:t>Organi</w:t>
      </w:r>
      <w:r w:rsidR="00C74C95" w:rsidRPr="00BB7B23">
        <w:rPr>
          <w:rFonts w:ascii="Calisto MT" w:hAnsi="Calisto MT"/>
          <w:sz w:val="22"/>
        </w:rPr>
        <w:t>z</w:t>
      </w:r>
      <w:r w:rsidRPr="00BB7B23">
        <w:rPr>
          <w:rFonts w:ascii="Calisto MT" w:hAnsi="Calisto MT"/>
          <w:sz w:val="22"/>
        </w:rPr>
        <w:t>ers must also agree to provide, at the latest 2 months after the end of the conference, a final</w:t>
      </w:r>
      <w:r w:rsidR="00BB7B23">
        <w:rPr>
          <w:rFonts w:ascii="Calisto MT" w:hAnsi="Calisto MT" w:hint="eastAsia"/>
          <w:sz w:val="22"/>
        </w:rPr>
        <w:t xml:space="preserve"> </w:t>
      </w:r>
      <w:r w:rsidRPr="00BB7B23">
        <w:rPr>
          <w:rFonts w:ascii="Calisto MT" w:hAnsi="Calisto MT"/>
          <w:sz w:val="22"/>
        </w:rPr>
        <w:t>report describing the way the scientific program was organi</w:t>
      </w:r>
      <w:r w:rsidR="00C74C95" w:rsidRPr="00BB7B23">
        <w:rPr>
          <w:rFonts w:ascii="Calisto MT" w:hAnsi="Calisto MT"/>
          <w:sz w:val="22"/>
        </w:rPr>
        <w:t>z</w:t>
      </w:r>
      <w:r w:rsidRPr="00BB7B23">
        <w:rPr>
          <w:rFonts w:ascii="Calisto MT" w:hAnsi="Calisto MT"/>
          <w:sz w:val="22"/>
        </w:rPr>
        <w:t>ed. A template report from previous</w:t>
      </w:r>
      <w:r w:rsidR="00BB7B23">
        <w:rPr>
          <w:rFonts w:ascii="Calisto MT" w:hAnsi="Calisto MT" w:hint="eastAsia"/>
          <w:sz w:val="22"/>
        </w:rPr>
        <w:t xml:space="preserve"> </w:t>
      </w:r>
      <w:r w:rsidRPr="00BB7B23">
        <w:rPr>
          <w:rFonts w:ascii="Calisto MT" w:hAnsi="Calisto MT"/>
          <w:sz w:val="22"/>
        </w:rPr>
        <w:t>editions of the conference will be provided to organi</w:t>
      </w:r>
      <w:r w:rsidR="00C74C95" w:rsidRPr="00BB7B23">
        <w:rPr>
          <w:rFonts w:ascii="Calisto MT" w:hAnsi="Calisto MT"/>
          <w:sz w:val="22"/>
        </w:rPr>
        <w:t>z</w:t>
      </w:r>
      <w:r w:rsidRPr="00BB7B23">
        <w:rPr>
          <w:rFonts w:ascii="Calisto MT" w:hAnsi="Calisto MT"/>
          <w:sz w:val="22"/>
        </w:rPr>
        <w:t>ers, which they can update at the end of</w:t>
      </w:r>
      <w:r w:rsidR="00BB7B23">
        <w:rPr>
          <w:rFonts w:ascii="Calisto MT" w:hAnsi="Calisto MT" w:hint="eastAsia"/>
          <w:sz w:val="22"/>
        </w:rPr>
        <w:t xml:space="preserve"> </w:t>
      </w:r>
      <w:r w:rsidRPr="00BB7B23">
        <w:rPr>
          <w:rFonts w:ascii="Calisto MT" w:hAnsi="Calisto MT"/>
          <w:sz w:val="22"/>
        </w:rPr>
        <w:t xml:space="preserve">the conference. This report </w:t>
      </w:r>
      <w:r w:rsidR="00B27668">
        <w:rPr>
          <w:rFonts w:ascii="Calisto MT" w:hAnsi="Calisto MT"/>
          <w:sz w:val="22"/>
        </w:rPr>
        <w:t>will be</w:t>
      </w:r>
      <w:r w:rsidRPr="00BB7B23">
        <w:rPr>
          <w:rFonts w:ascii="Calisto MT" w:hAnsi="Calisto MT"/>
          <w:sz w:val="22"/>
        </w:rPr>
        <w:t xml:space="preserve"> passed on to future conference organi</w:t>
      </w:r>
      <w:r w:rsidR="00C74C95" w:rsidRPr="00BB7B23">
        <w:rPr>
          <w:rFonts w:ascii="Calisto MT" w:hAnsi="Calisto MT"/>
          <w:sz w:val="22"/>
        </w:rPr>
        <w:t>z</w:t>
      </w:r>
      <w:r w:rsidRPr="00BB7B23">
        <w:rPr>
          <w:rFonts w:ascii="Calisto MT" w:hAnsi="Calisto MT"/>
          <w:sz w:val="22"/>
        </w:rPr>
        <w:t>ers, to ensure continuity and</w:t>
      </w:r>
      <w:r w:rsidR="00BB7B23">
        <w:rPr>
          <w:rFonts w:ascii="Calisto MT" w:hAnsi="Calisto MT" w:hint="eastAsia"/>
          <w:sz w:val="22"/>
        </w:rPr>
        <w:t xml:space="preserve"> </w:t>
      </w:r>
      <w:r w:rsidRPr="00BB7B23">
        <w:rPr>
          <w:rFonts w:ascii="Calisto MT" w:hAnsi="Calisto MT"/>
          <w:sz w:val="22"/>
        </w:rPr>
        <w:t>retention of best practice.</w:t>
      </w:r>
    </w:p>
    <w:p w14:paraId="7AF19970" w14:textId="51EFFA80" w:rsidR="0043030A" w:rsidRDefault="008F401B" w:rsidP="00637BA5">
      <w:pPr>
        <w:pStyle w:val="1"/>
        <w:rPr>
          <w:rFonts w:ascii="Calisto MT" w:hAnsi="Calisto MT"/>
          <w:sz w:val="28"/>
          <w:szCs w:val="28"/>
        </w:rPr>
      </w:pPr>
      <w:bookmarkStart w:id="32" w:name="_Toc45525547"/>
      <w:r w:rsidRPr="008F401B">
        <w:rPr>
          <w:rFonts w:ascii="Calisto MT" w:hAnsi="Calisto MT"/>
          <w:sz w:val="28"/>
          <w:szCs w:val="28"/>
        </w:rPr>
        <w:t>3</w:t>
      </w:r>
      <w:r w:rsidR="0043030A" w:rsidRPr="008F401B">
        <w:rPr>
          <w:rFonts w:ascii="Calisto MT" w:hAnsi="Calisto MT"/>
          <w:sz w:val="28"/>
          <w:szCs w:val="28"/>
        </w:rPr>
        <w:t xml:space="preserve"> </w:t>
      </w:r>
      <w:r w:rsidR="00E44829">
        <w:rPr>
          <w:rFonts w:ascii="Calisto MT" w:hAnsi="Calisto MT"/>
          <w:sz w:val="28"/>
          <w:szCs w:val="28"/>
        </w:rPr>
        <w:t>P</w:t>
      </w:r>
      <w:r w:rsidR="0043030A" w:rsidRPr="008F401B">
        <w:rPr>
          <w:rFonts w:ascii="Calisto MT" w:hAnsi="Calisto MT"/>
          <w:sz w:val="28"/>
          <w:szCs w:val="28"/>
        </w:rPr>
        <w:t>roposals</w:t>
      </w:r>
      <w:r w:rsidR="00E44829">
        <w:rPr>
          <w:rFonts w:ascii="Calisto MT" w:hAnsi="Calisto MT"/>
          <w:sz w:val="28"/>
          <w:szCs w:val="28"/>
        </w:rPr>
        <w:t xml:space="preserve"> Template</w:t>
      </w:r>
      <w:r w:rsidR="0043030A" w:rsidRPr="008F401B">
        <w:rPr>
          <w:rFonts w:ascii="Calisto MT" w:hAnsi="Calisto MT"/>
          <w:sz w:val="28"/>
          <w:szCs w:val="28"/>
        </w:rPr>
        <w:t xml:space="preserve"> – ICFMCE</w:t>
      </w:r>
      <w:bookmarkEnd w:id="32"/>
    </w:p>
    <w:p w14:paraId="71559D81" w14:textId="737B411F" w:rsidR="00C83948" w:rsidRDefault="00C83948" w:rsidP="00E44829">
      <w:pPr>
        <w:spacing w:beforeLines="100" w:before="312"/>
        <w:rPr>
          <w:rFonts w:ascii="Calisto MT" w:hAnsi="Calisto MT"/>
          <w:szCs w:val="21"/>
        </w:rPr>
      </w:pPr>
      <w:r w:rsidRPr="00E44829">
        <w:rPr>
          <w:rFonts w:ascii="Calisto MT" w:hAnsi="Calisto MT"/>
          <w:sz w:val="22"/>
        </w:rPr>
        <w:t>Organizers are expected to</w:t>
      </w:r>
      <w:bookmarkStart w:id="33" w:name="OLE_LINK1"/>
      <w:bookmarkStart w:id="34" w:name="OLE_LINK2"/>
      <w:r w:rsidRPr="00E44829">
        <w:rPr>
          <w:rFonts w:ascii="Calisto MT" w:hAnsi="Calisto MT"/>
          <w:sz w:val="22"/>
        </w:rPr>
        <w:t xml:space="preserve"> use</w:t>
      </w:r>
      <w:r w:rsidRPr="00E44829">
        <w:rPr>
          <w:rFonts w:ascii="Calisto MT" w:hAnsi="Calisto MT"/>
          <w:b/>
          <w:sz w:val="22"/>
        </w:rPr>
        <w:t xml:space="preserve"> template proposal </w:t>
      </w:r>
      <w:r>
        <w:rPr>
          <w:rFonts w:ascii="Calisto MT" w:hAnsi="Calisto MT"/>
          <w:sz w:val="22"/>
        </w:rPr>
        <w:t xml:space="preserve">to submit their bids via email. Please fulfill and email the following </w:t>
      </w:r>
      <w:r w:rsidR="00E44829">
        <w:rPr>
          <w:rFonts w:ascii="Calisto MT" w:hAnsi="Calisto MT"/>
          <w:sz w:val="22"/>
        </w:rPr>
        <w:t>form</w:t>
      </w:r>
      <w:r>
        <w:rPr>
          <w:rFonts w:ascii="Calisto MT" w:hAnsi="Calisto MT"/>
          <w:sz w:val="22"/>
        </w:rPr>
        <w:t xml:space="preserve"> to &lt;</w:t>
      </w:r>
      <w:r w:rsidRPr="00842939">
        <w:rPr>
          <w:rFonts w:ascii="Calisto MT" w:hAnsi="Calisto MT"/>
          <w:sz w:val="22"/>
        </w:rPr>
        <w:t xml:space="preserve"> </w:t>
      </w:r>
      <w:hyperlink r:id="rId10" w:history="1">
        <w:r w:rsidRPr="00F51D91">
          <w:rPr>
            <w:rFonts w:ascii="Calisto MT" w:hAnsi="Calisto MT"/>
            <w:sz w:val="22"/>
            <w:u w:val="single"/>
          </w:rPr>
          <w:t>icfmce@iased.org</w:t>
        </w:r>
      </w:hyperlink>
      <w:r w:rsidRPr="00E44829">
        <w:rPr>
          <w:rFonts w:ascii="Calisto MT" w:hAnsi="Calisto MT"/>
          <w:sz w:val="22"/>
        </w:rPr>
        <w:t xml:space="preserve"> &gt;.</w:t>
      </w:r>
    </w:p>
    <w:p w14:paraId="3EE40FAF" w14:textId="50070EBB" w:rsidR="00F51D91" w:rsidRPr="00F51D91" w:rsidRDefault="00FD7DCE" w:rsidP="00F51D91">
      <w:pPr>
        <w:rPr>
          <w:rFonts w:ascii="Calisto MT" w:hAnsi="Calisto MT"/>
          <w:szCs w:val="21"/>
        </w:rPr>
      </w:pPr>
      <w:r>
        <w:rPr>
          <w:rFonts w:ascii="Calisto MT" w:hAnsi="Calisto MT"/>
          <w:szCs w:val="21"/>
        </w:rPr>
        <w:br w:type="page"/>
      </w:r>
    </w:p>
    <w:p w14:paraId="08D25DD9" w14:textId="77777777" w:rsidR="009334D1" w:rsidRDefault="009334D1">
      <w:pPr>
        <w:jc w:val="center"/>
        <w:rPr>
          <w:rFonts w:ascii="Calisto MT" w:hAnsi="Calisto MT"/>
          <w:b/>
          <w:sz w:val="52"/>
          <w:szCs w:val="52"/>
        </w:rPr>
      </w:pPr>
    </w:p>
    <w:p w14:paraId="1A53A907" w14:textId="168835CF" w:rsidR="00340F45" w:rsidRPr="00340F45" w:rsidRDefault="00C83948" w:rsidP="00340F45">
      <w:pPr>
        <w:jc w:val="center"/>
        <w:rPr>
          <w:rFonts w:ascii="Calisto MT" w:hAnsi="Calisto MT"/>
          <w:b/>
          <w:sz w:val="52"/>
          <w:szCs w:val="52"/>
        </w:rPr>
      </w:pPr>
      <w:r w:rsidRPr="00F51D91">
        <w:rPr>
          <w:rFonts w:ascii="Calisto MT" w:hAnsi="Calisto MT"/>
          <w:b/>
          <w:sz w:val="52"/>
          <w:szCs w:val="52"/>
        </w:rPr>
        <w:t xml:space="preserve">Proposal </w:t>
      </w:r>
      <w:r w:rsidR="00F51D91" w:rsidRPr="00F51D91">
        <w:rPr>
          <w:rFonts w:ascii="Calisto MT" w:hAnsi="Calisto MT"/>
          <w:b/>
          <w:sz w:val="52"/>
          <w:szCs w:val="52"/>
        </w:rPr>
        <w:t>F</w:t>
      </w:r>
      <w:r w:rsidRPr="00F51D91">
        <w:rPr>
          <w:rFonts w:ascii="Calisto MT" w:hAnsi="Calisto MT"/>
          <w:b/>
          <w:sz w:val="52"/>
          <w:szCs w:val="52"/>
        </w:rPr>
        <w:t xml:space="preserve">orm for </w:t>
      </w:r>
      <w:r w:rsidR="00F51D91" w:rsidRPr="00F51D91">
        <w:rPr>
          <w:rFonts w:ascii="Calisto MT" w:hAnsi="Calisto MT"/>
          <w:b/>
          <w:sz w:val="52"/>
          <w:szCs w:val="52"/>
        </w:rPr>
        <w:t>ICFMCE 2021</w:t>
      </w:r>
    </w:p>
    <w:p w14:paraId="30F9E93D" w14:textId="027D41D8" w:rsidR="00F51D91" w:rsidRPr="001C4CC5" w:rsidRDefault="00F51D91" w:rsidP="00F51D91">
      <w:pPr>
        <w:spacing w:beforeLines="100" w:before="312"/>
        <w:jc w:val="center"/>
        <w:rPr>
          <w:rFonts w:ascii="Calisto MT" w:hAnsi="Calisto MT"/>
          <w:b/>
          <w:sz w:val="22"/>
          <w:szCs w:val="22"/>
        </w:rPr>
      </w:pPr>
      <w:r w:rsidRPr="001C4CC5">
        <w:rPr>
          <w:rFonts w:ascii="Calisto MT" w:hAnsi="Calisto MT"/>
          <w:b/>
          <w:sz w:val="22"/>
          <w:szCs w:val="22"/>
        </w:rPr>
        <w:t>2021 International Conference on Functional Materials and Chemical Engineers</w:t>
      </w:r>
      <w:bookmarkEnd w:id="33"/>
      <w:bookmarkEnd w:id="34"/>
    </w:p>
    <w:p w14:paraId="1BE5813B" w14:textId="4B679A3D" w:rsidR="00E44829" w:rsidRPr="00AA0448" w:rsidRDefault="00C83948" w:rsidP="001C4CC5">
      <w:pPr>
        <w:spacing w:beforeLines="100" w:before="312"/>
        <w:jc w:val="both"/>
        <w:rPr>
          <w:rFonts w:ascii="Calisto MT" w:hAnsi="Calisto MT"/>
          <w:sz w:val="22"/>
          <w:szCs w:val="22"/>
        </w:rPr>
      </w:pPr>
      <w:r w:rsidRPr="00AA0448">
        <w:rPr>
          <w:rFonts w:ascii="Calisto MT" w:hAnsi="Calisto MT"/>
          <w:sz w:val="22"/>
          <w:szCs w:val="22"/>
        </w:rPr>
        <w:t xml:space="preserve">Thank you for </w:t>
      </w:r>
      <w:r w:rsidR="00193A1D" w:rsidRPr="00AA0448">
        <w:rPr>
          <w:rFonts w:ascii="Calisto MT" w:hAnsi="Calisto MT"/>
          <w:sz w:val="22"/>
          <w:szCs w:val="22"/>
        </w:rPr>
        <w:t>your interest in hosting the 2021 International Conference on Functional Materials and Chemical Engineers.</w:t>
      </w:r>
      <w:r w:rsidR="00842939" w:rsidRPr="00AA0448">
        <w:rPr>
          <w:rFonts w:ascii="Calisto MT" w:hAnsi="Calisto MT"/>
          <w:sz w:val="22"/>
          <w:szCs w:val="22"/>
        </w:rPr>
        <w:t xml:space="preserve"> Submission of following form provide the template of submit bids for organizing ICFMCE 2021 Conference. </w:t>
      </w:r>
    </w:p>
    <w:p w14:paraId="5A0B0E9A" w14:textId="3168A018" w:rsidR="00C83948" w:rsidRPr="00AA0448" w:rsidRDefault="00842939" w:rsidP="00AA0448">
      <w:pPr>
        <w:spacing w:beforeLines="100" w:before="312"/>
        <w:jc w:val="both"/>
        <w:rPr>
          <w:rFonts w:ascii="Calisto MT" w:hAnsi="Calisto MT"/>
          <w:sz w:val="22"/>
          <w:szCs w:val="22"/>
        </w:rPr>
      </w:pPr>
      <w:r w:rsidRPr="00AA0448">
        <w:rPr>
          <w:rFonts w:ascii="Calisto MT" w:hAnsi="Calisto MT"/>
          <w:sz w:val="22"/>
          <w:szCs w:val="22"/>
        </w:rPr>
        <w:t xml:space="preserve">Please </w:t>
      </w:r>
      <w:r w:rsidR="005251DE" w:rsidRPr="00AA0448">
        <w:rPr>
          <w:rFonts w:ascii="Calisto MT" w:hAnsi="Calisto MT"/>
          <w:sz w:val="22"/>
          <w:szCs w:val="22"/>
        </w:rPr>
        <w:t xml:space="preserve">complete this proposal information sheet and </w:t>
      </w:r>
      <w:r w:rsidR="00957B58" w:rsidRPr="00AA0448">
        <w:rPr>
          <w:rFonts w:ascii="Calisto MT" w:hAnsi="Calisto MT"/>
          <w:sz w:val="22"/>
          <w:szCs w:val="22"/>
        </w:rPr>
        <w:t>contact with us</w:t>
      </w:r>
      <w:r w:rsidR="00AA0448">
        <w:rPr>
          <w:rFonts w:ascii="Calisto MT" w:hAnsi="Calisto MT"/>
          <w:sz w:val="22"/>
          <w:szCs w:val="22"/>
        </w:rPr>
        <w:t xml:space="preserve"> </w:t>
      </w:r>
      <w:r w:rsidR="00957B58" w:rsidRPr="00AA0448">
        <w:rPr>
          <w:rFonts w:ascii="Calisto MT" w:hAnsi="Calisto MT"/>
          <w:sz w:val="22"/>
          <w:szCs w:val="22"/>
        </w:rPr>
        <w:t>through</w:t>
      </w:r>
      <w:r w:rsidRPr="00AA0448">
        <w:rPr>
          <w:rFonts w:ascii="Calisto MT" w:hAnsi="Calisto MT"/>
          <w:sz w:val="22"/>
          <w:szCs w:val="22"/>
        </w:rPr>
        <w:t>&lt;</w:t>
      </w:r>
      <w:hyperlink r:id="rId11" w:history="1">
        <w:r w:rsidR="00AA0448" w:rsidRPr="001767BA">
          <w:rPr>
            <w:rStyle w:val="a9"/>
            <w:rFonts w:ascii="Calisto MT" w:hAnsi="Calisto MT"/>
            <w:sz w:val="22"/>
            <w:szCs w:val="22"/>
          </w:rPr>
          <w:t>icfmce@iased.org</w:t>
        </w:r>
      </w:hyperlink>
      <w:r w:rsidRPr="00AA0448">
        <w:rPr>
          <w:rFonts w:ascii="Calisto MT" w:hAnsi="Calisto MT"/>
          <w:sz w:val="22"/>
          <w:szCs w:val="22"/>
        </w:rPr>
        <w:t xml:space="preserve"> &gt;</w:t>
      </w:r>
      <w:r w:rsidR="00F51D91" w:rsidRPr="00AA0448">
        <w:rPr>
          <w:rFonts w:ascii="Calisto MT" w:hAnsi="Calisto MT"/>
          <w:sz w:val="22"/>
          <w:szCs w:val="22"/>
        </w:rPr>
        <w:t>.</w:t>
      </w:r>
    </w:p>
    <w:p w14:paraId="4C9E6CD6" w14:textId="37736ACF" w:rsidR="005251DE" w:rsidRDefault="00F51D91" w:rsidP="00957B58">
      <w:pPr>
        <w:spacing w:beforeLines="100" w:before="312"/>
        <w:rPr>
          <w:rFonts w:ascii="Calisto MT" w:hAnsi="Calisto MT"/>
          <w:b/>
          <w:sz w:val="30"/>
          <w:szCs w:val="30"/>
        </w:rPr>
      </w:pPr>
      <w:r w:rsidRPr="005251DE">
        <w:rPr>
          <w:rFonts w:ascii="Calisto MT" w:hAnsi="Calisto MT" w:hint="eastAsia"/>
          <w:b/>
          <w:sz w:val="30"/>
          <w:szCs w:val="30"/>
        </w:rPr>
        <w:t>S</w:t>
      </w:r>
      <w:r w:rsidRPr="005251DE">
        <w:rPr>
          <w:rFonts w:ascii="Calisto MT" w:hAnsi="Calisto MT"/>
          <w:b/>
          <w:sz w:val="30"/>
          <w:szCs w:val="30"/>
        </w:rPr>
        <w:t xml:space="preserve">ection 1: </w:t>
      </w:r>
      <w:r w:rsidR="005251DE">
        <w:rPr>
          <w:rFonts w:ascii="Calisto MT" w:hAnsi="Calisto MT"/>
          <w:b/>
          <w:sz w:val="30"/>
          <w:szCs w:val="30"/>
        </w:rPr>
        <w:t>Proposed Institution</w:t>
      </w:r>
      <w:r w:rsidR="004A5615">
        <w:rPr>
          <w:rFonts w:ascii="Calisto MT" w:hAnsi="Calisto MT"/>
          <w:b/>
          <w:sz w:val="30"/>
          <w:szCs w:val="30"/>
        </w:rPr>
        <w:t xml:space="preserve"> Information</w:t>
      </w:r>
    </w:p>
    <w:p w14:paraId="281A30E3" w14:textId="36A374EE" w:rsidR="0024589C" w:rsidRPr="00FE44D5" w:rsidRDefault="0024589C" w:rsidP="00957B58">
      <w:pPr>
        <w:spacing w:beforeLines="100" w:before="312"/>
        <w:rPr>
          <w:rFonts w:ascii="Calisto MT" w:hAnsi="Calisto MT"/>
          <w:sz w:val="22"/>
          <w:szCs w:val="22"/>
        </w:rPr>
      </w:pPr>
      <w:r w:rsidRPr="00FE44D5">
        <w:rPr>
          <w:rFonts w:ascii="Calisto MT" w:hAnsi="Calisto MT"/>
          <w:sz w:val="22"/>
          <w:szCs w:val="22"/>
        </w:rPr>
        <w:t xml:space="preserve">Date of Fulfilling: </w:t>
      </w:r>
      <w:r w:rsidRPr="00FE44D5">
        <w:rPr>
          <w:rFonts w:ascii="Calisto MT" w:hAnsi="Calisto MT"/>
          <w:sz w:val="22"/>
          <w:szCs w:val="22"/>
          <w:u w:val="single"/>
        </w:rPr>
        <w:t xml:space="preserve">                         </w:t>
      </w:r>
      <w:r w:rsidR="00FB210D" w:rsidRPr="00FE44D5">
        <w:rPr>
          <w:rFonts w:ascii="Calisto MT" w:hAnsi="Calisto MT"/>
          <w:sz w:val="22"/>
          <w:szCs w:val="22"/>
          <w:u w:val="single"/>
        </w:rPr>
        <w:t xml:space="preserve">                              </w:t>
      </w:r>
      <w:r w:rsidR="009449B9">
        <w:rPr>
          <w:rFonts w:ascii="Calisto MT" w:hAnsi="Calisto MT"/>
          <w:sz w:val="22"/>
          <w:szCs w:val="22"/>
          <w:u w:val="single"/>
        </w:rPr>
        <w:t xml:space="preserve">           </w:t>
      </w:r>
    </w:p>
    <w:p w14:paraId="11C81B60" w14:textId="01159C70" w:rsidR="0024589C" w:rsidRPr="00FE44D5" w:rsidRDefault="0024589C" w:rsidP="00957B58">
      <w:pPr>
        <w:spacing w:beforeLines="100" w:before="312"/>
        <w:rPr>
          <w:rFonts w:ascii="Calisto MT" w:hAnsi="Calisto MT"/>
          <w:sz w:val="22"/>
          <w:szCs w:val="22"/>
        </w:rPr>
      </w:pPr>
      <w:r w:rsidRPr="00FE44D5">
        <w:rPr>
          <w:rFonts w:ascii="Calisto MT" w:hAnsi="Calisto MT" w:hint="eastAsia"/>
          <w:sz w:val="22"/>
          <w:szCs w:val="22"/>
        </w:rPr>
        <w:t>S</w:t>
      </w:r>
      <w:r w:rsidRPr="00FE44D5">
        <w:rPr>
          <w:rFonts w:ascii="Calisto MT" w:hAnsi="Calisto MT"/>
          <w:sz w:val="22"/>
          <w:szCs w:val="22"/>
        </w:rPr>
        <w:t>tatus of this Proposal:</w:t>
      </w:r>
      <w:r w:rsidR="00F611EC">
        <w:rPr>
          <w:rFonts w:ascii="Calisto MT" w:hAnsi="Calisto MT"/>
          <w:sz w:val="22"/>
          <w:szCs w:val="22"/>
        </w:rPr>
        <w:t xml:space="preserve"> </w:t>
      </w:r>
      <w:r w:rsidRPr="00FE44D5">
        <w:rPr>
          <w:rFonts w:ascii="Calisto MT" w:hAnsi="Calisto MT"/>
          <w:sz w:val="22"/>
          <w:szCs w:val="22"/>
        </w:rPr>
        <w:t>This is a</w:t>
      </w:r>
      <w:r w:rsidR="00DC5F97" w:rsidRPr="00FE44D5">
        <w:rPr>
          <w:rFonts w:ascii="Calisto MT" w:hAnsi="Calisto MT"/>
          <w:sz w:val="22"/>
          <w:szCs w:val="22"/>
        </w:rPr>
        <w:t xml:space="preserve"> </w:t>
      </w:r>
      <w:r w:rsidR="00DC5F97" w:rsidRPr="00FE44D5">
        <w:rPr>
          <w:rFonts w:ascii="Calisto MT" w:hAnsi="Calisto MT"/>
          <w:sz w:val="22"/>
          <w:szCs w:val="22"/>
          <w:u w:val="single"/>
        </w:rPr>
        <w:t xml:space="preserve">                    </w:t>
      </w:r>
      <w:r w:rsidR="00F611EC">
        <w:rPr>
          <w:rFonts w:ascii="Calisto MT" w:hAnsi="Calisto MT"/>
          <w:sz w:val="22"/>
          <w:szCs w:val="22"/>
          <w:u w:val="single"/>
        </w:rPr>
        <w:t xml:space="preserve">      </w:t>
      </w:r>
      <w:r w:rsidR="00DC5F97" w:rsidRPr="00FE44D5">
        <w:rPr>
          <w:rFonts w:ascii="Calisto MT" w:hAnsi="Calisto MT"/>
          <w:sz w:val="22"/>
          <w:szCs w:val="22"/>
          <w:u w:val="single"/>
        </w:rPr>
        <w:t xml:space="preserve">   </w:t>
      </w:r>
      <w:r w:rsidR="00DC5F97" w:rsidRPr="00FE44D5">
        <w:rPr>
          <w:rFonts w:ascii="Calisto MT" w:hAnsi="Calisto MT"/>
          <w:sz w:val="22"/>
          <w:szCs w:val="22"/>
        </w:rPr>
        <w:t xml:space="preserve"> </w:t>
      </w:r>
      <w:r w:rsidRPr="00FE44D5">
        <w:rPr>
          <w:rFonts w:ascii="Calisto MT" w:hAnsi="Calisto MT"/>
          <w:sz w:val="22"/>
          <w:szCs w:val="22"/>
        </w:rPr>
        <w:t>Proposal</w:t>
      </w:r>
      <w:r w:rsidR="00DC5F97" w:rsidRPr="00FE44D5">
        <w:rPr>
          <w:rFonts w:ascii="Calisto MT" w:hAnsi="Calisto MT"/>
          <w:sz w:val="22"/>
          <w:szCs w:val="22"/>
        </w:rPr>
        <w:t xml:space="preserve">   </w:t>
      </w:r>
      <w:r w:rsidR="00DC5F97" w:rsidRPr="00FE44D5">
        <w:rPr>
          <w:rFonts w:ascii="Calisto MT" w:hAnsi="Calisto MT" w:hint="eastAsia"/>
          <w:sz w:val="22"/>
          <w:szCs w:val="22"/>
        </w:rPr>
        <w:t>(</w:t>
      </w:r>
      <w:r w:rsidR="00DC5F97" w:rsidRPr="00FE44D5">
        <w:rPr>
          <w:rFonts w:ascii="Calisto MT" w:hAnsi="Calisto MT"/>
          <w:sz w:val="22"/>
          <w:szCs w:val="22"/>
        </w:rPr>
        <w:t>New/Revised)</w:t>
      </w:r>
    </w:p>
    <w:p w14:paraId="27B8408D" w14:textId="6B8ADA38" w:rsidR="00957B58" w:rsidRPr="00FE44D5" w:rsidRDefault="00957B58" w:rsidP="00957B58">
      <w:pPr>
        <w:spacing w:beforeLines="100" w:before="312"/>
        <w:rPr>
          <w:rFonts w:ascii="Calisto MT" w:hAnsi="Calisto MT"/>
          <w:sz w:val="22"/>
          <w:szCs w:val="22"/>
          <w:u w:val="single"/>
        </w:rPr>
      </w:pPr>
      <w:r w:rsidRPr="00FE44D5">
        <w:rPr>
          <w:rFonts w:ascii="Calisto MT" w:hAnsi="Calisto MT" w:hint="eastAsia"/>
          <w:sz w:val="22"/>
          <w:szCs w:val="22"/>
        </w:rPr>
        <w:t>N</w:t>
      </w:r>
      <w:r w:rsidRPr="00FE44D5">
        <w:rPr>
          <w:rFonts w:ascii="Calisto MT" w:hAnsi="Calisto MT"/>
          <w:sz w:val="22"/>
          <w:szCs w:val="22"/>
        </w:rPr>
        <w:t>ame:</w:t>
      </w:r>
      <w:r w:rsidR="009334D1" w:rsidRPr="00FE44D5">
        <w:rPr>
          <w:rFonts w:ascii="Calisto MT" w:hAnsi="Calisto MT"/>
          <w:sz w:val="22"/>
          <w:szCs w:val="22"/>
        </w:rPr>
        <w:t xml:space="preserve"> </w:t>
      </w:r>
      <w:r w:rsidR="009334D1" w:rsidRPr="00FE44D5">
        <w:rPr>
          <w:rFonts w:ascii="Calisto MT" w:hAnsi="Calisto MT"/>
          <w:sz w:val="22"/>
          <w:szCs w:val="22"/>
          <w:u w:val="single"/>
        </w:rPr>
        <w:t xml:space="preserve">                                                        </w:t>
      </w:r>
      <w:r w:rsidR="009449B9">
        <w:rPr>
          <w:rFonts w:ascii="Calisto MT" w:hAnsi="Calisto MT"/>
          <w:sz w:val="22"/>
          <w:szCs w:val="22"/>
          <w:u w:val="single"/>
        </w:rPr>
        <w:t xml:space="preserve">                </w:t>
      </w:r>
      <w:r w:rsidR="009334D1" w:rsidRPr="00FE44D5">
        <w:rPr>
          <w:rFonts w:ascii="Calisto MT" w:hAnsi="Calisto MT"/>
          <w:sz w:val="22"/>
          <w:szCs w:val="22"/>
          <w:u w:val="single"/>
        </w:rPr>
        <w:t xml:space="preserve">    </w:t>
      </w:r>
    </w:p>
    <w:p w14:paraId="5BDA3AD9" w14:textId="669FBBD1" w:rsidR="00C74C60" w:rsidRPr="00FE44D5" w:rsidRDefault="00734508" w:rsidP="00957B58">
      <w:pPr>
        <w:spacing w:beforeLines="100" w:before="312"/>
        <w:rPr>
          <w:rFonts w:ascii="Calisto MT" w:hAnsi="Calisto MT"/>
          <w:sz w:val="22"/>
          <w:szCs w:val="22"/>
        </w:rPr>
      </w:pPr>
      <w:r w:rsidRPr="00FE44D5">
        <w:rPr>
          <w:rFonts w:ascii="Calisto MT" w:hAnsi="Calisto MT"/>
          <w:sz w:val="22"/>
          <w:szCs w:val="22"/>
        </w:rPr>
        <w:t xml:space="preserve">Official </w:t>
      </w:r>
      <w:r w:rsidR="00C74C60" w:rsidRPr="00FE44D5">
        <w:rPr>
          <w:rFonts w:ascii="Calisto MT" w:hAnsi="Calisto MT"/>
          <w:sz w:val="22"/>
          <w:szCs w:val="22"/>
        </w:rPr>
        <w:t>Email Address:</w:t>
      </w:r>
      <w:r w:rsidR="009334D1" w:rsidRPr="00FE44D5">
        <w:rPr>
          <w:rFonts w:ascii="Calisto MT" w:hAnsi="Calisto MT"/>
          <w:sz w:val="22"/>
          <w:szCs w:val="22"/>
        </w:rPr>
        <w:t xml:space="preserve"> </w:t>
      </w:r>
      <w:r w:rsidR="009334D1" w:rsidRPr="00FE44D5">
        <w:rPr>
          <w:rFonts w:ascii="Calisto MT" w:hAnsi="Calisto MT"/>
          <w:sz w:val="22"/>
          <w:szCs w:val="22"/>
          <w:u w:val="single"/>
        </w:rPr>
        <w:t xml:space="preserve">                                          </w:t>
      </w:r>
      <w:r w:rsidR="0024589C" w:rsidRPr="00FE44D5">
        <w:rPr>
          <w:rFonts w:ascii="Calisto MT" w:hAnsi="Calisto MT"/>
          <w:sz w:val="22"/>
          <w:szCs w:val="22"/>
          <w:u w:val="single"/>
        </w:rPr>
        <w:t xml:space="preserve">        </w:t>
      </w:r>
      <w:r w:rsidR="009449B9">
        <w:rPr>
          <w:rFonts w:ascii="Calisto MT" w:hAnsi="Calisto MT"/>
          <w:sz w:val="22"/>
          <w:szCs w:val="22"/>
          <w:u w:val="single"/>
        </w:rPr>
        <w:t xml:space="preserve">          </w:t>
      </w:r>
      <w:r w:rsidR="0024589C" w:rsidRPr="00FE44D5">
        <w:rPr>
          <w:rFonts w:ascii="Calisto MT" w:hAnsi="Calisto MT"/>
          <w:sz w:val="22"/>
          <w:szCs w:val="22"/>
          <w:u w:val="single"/>
        </w:rPr>
        <w:t xml:space="preserve">  </w:t>
      </w:r>
    </w:p>
    <w:p w14:paraId="0C2F4DC2" w14:textId="7E820DF1" w:rsidR="00C74C60" w:rsidRPr="00FE44D5" w:rsidRDefault="00C74C60" w:rsidP="00957B58">
      <w:pPr>
        <w:spacing w:beforeLines="100" w:before="312"/>
        <w:rPr>
          <w:rFonts w:ascii="Calisto MT" w:hAnsi="Calisto MT"/>
          <w:sz w:val="22"/>
          <w:szCs w:val="22"/>
        </w:rPr>
      </w:pPr>
      <w:r w:rsidRPr="00FE44D5">
        <w:rPr>
          <w:rFonts w:ascii="Calisto MT" w:hAnsi="Calisto MT" w:hint="eastAsia"/>
          <w:sz w:val="22"/>
          <w:szCs w:val="22"/>
        </w:rPr>
        <w:t>C</w:t>
      </w:r>
      <w:r w:rsidRPr="00FE44D5">
        <w:rPr>
          <w:rFonts w:ascii="Calisto MT" w:hAnsi="Calisto MT"/>
          <w:sz w:val="22"/>
          <w:szCs w:val="22"/>
        </w:rPr>
        <w:t xml:space="preserve">ity: </w:t>
      </w:r>
      <w:r w:rsidR="009334D1" w:rsidRPr="00FE44D5">
        <w:rPr>
          <w:rFonts w:ascii="Calisto MT" w:hAnsi="Calisto MT"/>
          <w:sz w:val="22"/>
          <w:szCs w:val="22"/>
          <w:u w:val="single"/>
        </w:rPr>
        <w:t xml:space="preserve">                            </w:t>
      </w:r>
      <w:r w:rsidR="009449B9">
        <w:rPr>
          <w:rFonts w:ascii="Calisto MT" w:hAnsi="Calisto MT"/>
          <w:sz w:val="22"/>
          <w:szCs w:val="22"/>
          <w:u w:val="single"/>
        </w:rPr>
        <w:t xml:space="preserve">      </w:t>
      </w:r>
      <w:r w:rsidR="009334D1" w:rsidRPr="00FE44D5">
        <w:rPr>
          <w:rFonts w:ascii="Calisto MT" w:hAnsi="Calisto MT"/>
          <w:sz w:val="22"/>
          <w:szCs w:val="22"/>
          <w:u w:val="single"/>
        </w:rPr>
        <w:t xml:space="preserve">       </w:t>
      </w:r>
      <w:r w:rsidR="009334D1" w:rsidRPr="00FE44D5">
        <w:rPr>
          <w:rFonts w:ascii="Calisto MT" w:hAnsi="Calisto MT"/>
          <w:sz w:val="22"/>
          <w:szCs w:val="22"/>
        </w:rPr>
        <w:t xml:space="preserve">    </w:t>
      </w:r>
      <w:r w:rsidR="00734508" w:rsidRPr="00FE44D5">
        <w:rPr>
          <w:rFonts w:ascii="Calisto MT" w:hAnsi="Calisto MT"/>
          <w:sz w:val="22"/>
          <w:szCs w:val="22"/>
        </w:rPr>
        <w:t>Country</w:t>
      </w:r>
      <w:r w:rsidRPr="00FE44D5">
        <w:rPr>
          <w:rFonts w:ascii="Calisto MT" w:hAnsi="Calisto MT"/>
          <w:sz w:val="22"/>
          <w:szCs w:val="22"/>
        </w:rPr>
        <w:t xml:space="preserve">: </w:t>
      </w:r>
      <w:r w:rsidR="009334D1" w:rsidRPr="00FE44D5">
        <w:rPr>
          <w:rFonts w:ascii="Calisto MT" w:hAnsi="Calisto MT"/>
          <w:sz w:val="22"/>
          <w:szCs w:val="22"/>
          <w:u w:val="single"/>
        </w:rPr>
        <w:t xml:space="preserve">                   </w:t>
      </w:r>
      <w:r w:rsidR="00DF631A">
        <w:rPr>
          <w:rFonts w:ascii="Calisto MT" w:hAnsi="Calisto MT"/>
          <w:sz w:val="22"/>
          <w:szCs w:val="22"/>
          <w:u w:val="single"/>
        </w:rPr>
        <w:t xml:space="preserve">    </w:t>
      </w:r>
      <w:r w:rsidR="009334D1" w:rsidRPr="00FE44D5">
        <w:rPr>
          <w:rFonts w:ascii="Calisto MT" w:hAnsi="Calisto MT"/>
          <w:sz w:val="22"/>
          <w:szCs w:val="22"/>
          <w:u w:val="single"/>
        </w:rPr>
        <w:t xml:space="preserve"> </w:t>
      </w:r>
    </w:p>
    <w:p w14:paraId="52DAA581" w14:textId="51025C37" w:rsidR="00AD0723" w:rsidRPr="00FE44D5" w:rsidRDefault="00C74C60" w:rsidP="00FE44D5">
      <w:pPr>
        <w:spacing w:beforeLines="100" w:before="312"/>
        <w:rPr>
          <w:rFonts w:ascii="Calisto MT" w:hAnsi="Calisto MT"/>
          <w:sz w:val="22"/>
          <w:szCs w:val="22"/>
          <w:u w:val="single"/>
        </w:rPr>
      </w:pPr>
      <w:r w:rsidRPr="00FE44D5">
        <w:rPr>
          <w:rFonts w:ascii="Calisto MT" w:hAnsi="Calisto MT"/>
          <w:sz w:val="22"/>
          <w:szCs w:val="22"/>
        </w:rPr>
        <w:t>Phone Number:</w:t>
      </w:r>
      <w:r w:rsidR="009334D1" w:rsidRPr="00FE44D5">
        <w:rPr>
          <w:rFonts w:ascii="Calisto MT" w:hAnsi="Calisto MT"/>
          <w:sz w:val="22"/>
          <w:szCs w:val="22"/>
        </w:rPr>
        <w:t xml:space="preserve"> </w:t>
      </w:r>
      <w:r w:rsidR="009334D1" w:rsidRPr="00FE44D5">
        <w:rPr>
          <w:rFonts w:ascii="Calisto MT" w:hAnsi="Calisto MT"/>
          <w:sz w:val="22"/>
          <w:szCs w:val="22"/>
          <w:u w:val="single"/>
        </w:rPr>
        <w:t xml:space="preserve">                                        </w:t>
      </w:r>
      <w:r w:rsidR="00DF631A">
        <w:rPr>
          <w:rFonts w:ascii="Calisto MT" w:hAnsi="Calisto MT"/>
          <w:sz w:val="22"/>
          <w:szCs w:val="22"/>
          <w:u w:val="single"/>
        </w:rPr>
        <w:t xml:space="preserve">          </w:t>
      </w:r>
      <w:r w:rsidR="009334D1" w:rsidRPr="00FE44D5">
        <w:rPr>
          <w:rFonts w:ascii="Calisto MT" w:hAnsi="Calisto MT"/>
          <w:sz w:val="22"/>
          <w:szCs w:val="22"/>
          <w:u w:val="single"/>
        </w:rPr>
        <w:t xml:space="preserve">                  </w:t>
      </w:r>
    </w:p>
    <w:p w14:paraId="0F0727CB" w14:textId="77777777" w:rsidR="00FE44D5" w:rsidRPr="00FE44D5" w:rsidRDefault="00FE44D5" w:rsidP="00FE44D5">
      <w:pPr>
        <w:spacing w:beforeLines="100" w:before="312"/>
        <w:rPr>
          <w:rFonts w:ascii="Calisto MT" w:hAnsi="Calisto MT"/>
          <w:szCs w:val="21"/>
          <w:u w:val="single"/>
        </w:rPr>
      </w:pPr>
    </w:p>
    <w:p w14:paraId="4E026A39" w14:textId="486F7019" w:rsidR="00AD0723" w:rsidRPr="00FE44D5" w:rsidRDefault="00AD0723" w:rsidP="00957DF3">
      <w:pPr>
        <w:pStyle w:val="ab"/>
        <w:numPr>
          <w:ilvl w:val="0"/>
          <w:numId w:val="27"/>
        </w:numPr>
        <w:ind w:left="0" w:firstLineChars="0" w:firstLine="0"/>
        <w:jc w:val="both"/>
        <w:rPr>
          <w:rFonts w:ascii="Calisto MT" w:hAnsi="Calisto MT"/>
          <w:sz w:val="22"/>
          <w:szCs w:val="22"/>
        </w:rPr>
      </w:pPr>
      <w:r w:rsidRPr="00FE44D5">
        <w:rPr>
          <w:rFonts w:ascii="Calisto MT" w:hAnsi="Calisto MT"/>
          <w:b/>
          <w:sz w:val="22"/>
          <w:szCs w:val="22"/>
        </w:rPr>
        <w:t xml:space="preserve">Local Conference </w:t>
      </w:r>
      <w:r w:rsidR="0080252A" w:rsidRPr="00E0005D">
        <w:rPr>
          <w:rFonts w:ascii="Calisto MT" w:hAnsi="Calisto MT"/>
          <w:b/>
          <w:sz w:val="22"/>
          <w:szCs w:val="22"/>
        </w:rPr>
        <w:t>Chair</w:t>
      </w:r>
      <w:r w:rsidRPr="00E0005D">
        <w:rPr>
          <w:rFonts w:ascii="Calisto MT" w:hAnsi="Calisto MT"/>
          <w:b/>
          <w:sz w:val="22"/>
          <w:szCs w:val="22"/>
        </w:rPr>
        <w:t>/Lead</w:t>
      </w:r>
      <w:r w:rsidRPr="00E0005D">
        <w:rPr>
          <w:rFonts w:ascii="Calisto MT" w:hAnsi="Calisto MT" w:hint="eastAsia"/>
          <w:b/>
          <w:sz w:val="22"/>
          <w:szCs w:val="22"/>
        </w:rPr>
        <w:t>:</w:t>
      </w:r>
      <w:r w:rsidRPr="00E0005D">
        <w:rPr>
          <w:rFonts w:ascii="Calisto MT" w:hAnsi="Calisto MT"/>
          <w:sz w:val="22"/>
          <w:szCs w:val="22"/>
        </w:rPr>
        <w:t xml:space="preserve"> </w:t>
      </w:r>
      <w:r w:rsidRPr="00FE44D5">
        <w:rPr>
          <w:rFonts w:ascii="Calisto MT" w:hAnsi="Calisto MT"/>
          <w:sz w:val="22"/>
          <w:szCs w:val="22"/>
        </w:rPr>
        <w:t>The Local Conference Cha</w:t>
      </w:r>
      <w:r w:rsidR="004B12C1">
        <w:rPr>
          <w:rFonts w:ascii="Calisto MT" w:hAnsi="Calisto MT"/>
          <w:sz w:val="22"/>
          <w:szCs w:val="22"/>
        </w:rPr>
        <w:t>ir</w:t>
      </w:r>
      <w:r w:rsidRPr="00FE44D5">
        <w:rPr>
          <w:rFonts w:ascii="Calisto MT" w:hAnsi="Calisto MT" w:hint="eastAsia"/>
          <w:sz w:val="22"/>
          <w:szCs w:val="22"/>
        </w:rPr>
        <w:t xml:space="preserve"> </w:t>
      </w:r>
      <w:r w:rsidRPr="00FE44D5">
        <w:rPr>
          <w:rFonts w:ascii="Calisto MT" w:hAnsi="Calisto MT"/>
          <w:sz w:val="22"/>
          <w:szCs w:val="22"/>
        </w:rPr>
        <w:t xml:space="preserve">takes responsibility for leading the local organizing team and coordinating/communicating with the Conferences Committee, headquarters staff, conference program development volunteers, and other local sponsors leading the conference to successful completion. </w:t>
      </w:r>
      <w:r w:rsidR="004B12C1">
        <w:rPr>
          <w:rFonts w:ascii="Calisto MT" w:hAnsi="Calisto MT"/>
          <w:sz w:val="22"/>
          <w:szCs w:val="22"/>
        </w:rPr>
        <w:t>Please provide name, affiliation, email address and telephone of local chair.</w:t>
      </w:r>
    </w:p>
    <w:p w14:paraId="1339E6DF" w14:textId="77777777" w:rsidR="00AD0723" w:rsidRDefault="00AD0723" w:rsidP="00AD0723">
      <w:pPr>
        <w:pStyle w:val="ab"/>
        <w:ind w:firstLineChars="0" w:firstLine="0"/>
        <w:rPr>
          <w:rFonts w:ascii="Calisto MT" w:hAnsi="Calisto MT"/>
          <w:szCs w:val="21"/>
        </w:rPr>
      </w:pPr>
    </w:p>
    <w:tbl>
      <w:tblPr>
        <w:tblStyle w:val="2-5"/>
        <w:tblW w:w="9208"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4A0" w:firstRow="1" w:lastRow="0" w:firstColumn="1" w:lastColumn="0" w:noHBand="0" w:noVBand="1"/>
      </w:tblPr>
      <w:tblGrid>
        <w:gridCol w:w="1793"/>
        <w:gridCol w:w="2824"/>
        <w:gridCol w:w="1799"/>
        <w:gridCol w:w="2792"/>
      </w:tblGrid>
      <w:tr w:rsidR="00AD0723" w14:paraId="4D6E9765" w14:textId="77777777" w:rsidTr="00AD072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14:paraId="1E82A0EF" w14:textId="3F76CDD3" w:rsidR="00AD0723" w:rsidRPr="00FE44D5" w:rsidRDefault="00AD0723" w:rsidP="00AD0723">
            <w:pPr>
              <w:pStyle w:val="ab"/>
              <w:spacing w:beforeLines="100" w:before="312"/>
              <w:ind w:firstLineChars="0" w:firstLine="0"/>
              <w:rPr>
                <w:rFonts w:ascii="Calisto MT" w:hAnsi="Calisto MT"/>
                <w:sz w:val="22"/>
                <w:szCs w:val="22"/>
              </w:rPr>
            </w:pPr>
            <w:r w:rsidRPr="00FE44D5">
              <w:rPr>
                <w:rFonts w:ascii="Calisto MT" w:hAnsi="Calisto MT" w:hint="eastAsia"/>
                <w:sz w:val="22"/>
                <w:szCs w:val="22"/>
              </w:rPr>
              <w:t>N</w:t>
            </w:r>
            <w:r w:rsidRPr="00FE44D5">
              <w:rPr>
                <w:rFonts w:ascii="Calisto MT" w:hAnsi="Calisto MT"/>
                <w:sz w:val="22"/>
                <w:szCs w:val="22"/>
              </w:rPr>
              <w:t>ame</w:t>
            </w:r>
          </w:p>
        </w:tc>
        <w:tc>
          <w:tcPr>
            <w:tcW w:w="0" w:type="auto"/>
            <w:tcBorders>
              <w:top w:val="single" w:sz="4" w:space="0" w:color="4BACC6"/>
              <w:left w:val="single" w:sz="4" w:space="0" w:color="4BACC6"/>
              <w:bottom w:val="single" w:sz="4" w:space="0" w:color="4BACC6"/>
              <w:right w:val="single" w:sz="4" w:space="0" w:color="4BACC6"/>
            </w:tcBorders>
            <w:vAlign w:val="center"/>
          </w:tcPr>
          <w:p w14:paraId="1464B846" w14:textId="1AB5E505" w:rsidR="00AD0723" w:rsidRPr="00FE44D5" w:rsidRDefault="00AD0723" w:rsidP="00AD0723">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szCs w:val="22"/>
              </w:rPr>
            </w:pPr>
            <w:r w:rsidRPr="00FE44D5">
              <w:rPr>
                <w:rFonts w:ascii="Calisto MT" w:hAnsi="Calisto MT" w:hint="eastAsia"/>
                <w:sz w:val="22"/>
                <w:szCs w:val="22"/>
              </w:rPr>
              <w:t>A</w:t>
            </w:r>
            <w:r w:rsidRPr="00FE44D5">
              <w:rPr>
                <w:rFonts w:ascii="Calisto MT" w:hAnsi="Calisto MT"/>
                <w:sz w:val="22"/>
                <w:szCs w:val="22"/>
              </w:rPr>
              <w:t>ffiliation</w:t>
            </w:r>
          </w:p>
        </w:tc>
        <w:tc>
          <w:tcPr>
            <w:tcW w:w="0" w:type="auto"/>
            <w:tcBorders>
              <w:top w:val="single" w:sz="4" w:space="0" w:color="4BACC6"/>
              <w:left w:val="single" w:sz="4" w:space="0" w:color="4BACC6"/>
              <w:bottom w:val="single" w:sz="4" w:space="0" w:color="4BACC6"/>
              <w:right w:val="single" w:sz="4" w:space="0" w:color="4BACC6"/>
            </w:tcBorders>
            <w:vAlign w:val="center"/>
          </w:tcPr>
          <w:p w14:paraId="76FE08AD" w14:textId="19EE56D6" w:rsidR="00AD0723" w:rsidRPr="00FE44D5" w:rsidRDefault="00AD0723" w:rsidP="00AD0723">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b w:val="0"/>
                <w:bCs w:val="0"/>
                <w:sz w:val="22"/>
                <w:szCs w:val="22"/>
              </w:rPr>
            </w:pPr>
            <w:r w:rsidRPr="00FE44D5">
              <w:rPr>
                <w:rFonts w:ascii="Calisto MT" w:hAnsi="Calisto MT" w:hint="eastAsia"/>
                <w:sz w:val="22"/>
                <w:szCs w:val="22"/>
              </w:rPr>
              <w:t>E</w:t>
            </w:r>
            <w:r w:rsidRPr="00FE44D5">
              <w:rPr>
                <w:rFonts w:ascii="Calisto MT" w:hAnsi="Calisto MT"/>
                <w:sz w:val="22"/>
                <w:szCs w:val="22"/>
              </w:rPr>
              <w:t>mail</w:t>
            </w:r>
          </w:p>
        </w:tc>
        <w:tc>
          <w:tcPr>
            <w:tcW w:w="0" w:type="auto"/>
            <w:tcBorders>
              <w:top w:val="single" w:sz="4" w:space="0" w:color="4BACC6"/>
              <w:left w:val="single" w:sz="4" w:space="0" w:color="4BACC6"/>
              <w:bottom w:val="single" w:sz="4" w:space="0" w:color="4BACC6"/>
              <w:right w:val="single" w:sz="4" w:space="0" w:color="4BACC6"/>
            </w:tcBorders>
            <w:vAlign w:val="center"/>
          </w:tcPr>
          <w:p w14:paraId="0A9FDE58" w14:textId="5721C793" w:rsidR="00AD0723" w:rsidRPr="00FE44D5" w:rsidRDefault="00AD0723" w:rsidP="00AD0723">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szCs w:val="22"/>
              </w:rPr>
            </w:pPr>
            <w:r w:rsidRPr="00FE44D5">
              <w:rPr>
                <w:rFonts w:ascii="Calisto MT" w:hAnsi="Calisto MT" w:hint="eastAsia"/>
                <w:sz w:val="22"/>
                <w:szCs w:val="22"/>
              </w:rPr>
              <w:t>T</w:t>
            </w:r>
            <w:r w:rsidRPr="00FE44D5">
              <w:rPr>
                <w:rFonts w:ascii="Calisto MT" w:hAnsi="Calisto MT"/>
                <w:sz w:val="22"/>
                <w:szCs w:val="22"/>
              </w:rPr>
              <w:t>elephone</w:t>
            </w:r>
          </w:p>
        </w:tc>
      </w:tr>
      <w:tr w:rsidR="00AD0723" w14:paraId="34E6B574" w14:textId="77777777" w:rsidTr="00AD0723">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14:paraId="26B2CFE4" w14:textId="77777777" w:rsidR="00AD0723" w:rsidRPr="00E0005D" w:rsidRDefault="00AD0723" w:rsidP="00AD0723">
            <w:pPr>
              <w:pStyle w:val="ab"/>
              <w:spacing w:beforeLines="100" w:before="312"/>
              <w:ind w:firstLineChars="0" w:firstLine="0"/>
              <w:rPr>
                <w:rFonts w:ascii="Calisto MT" w:hAnsi="Calisto MT"/>
                <w:b w:val="0"/>
                <w:bCs w:val="0"/>
                <w:sz w:val="22"/>
                <w:szCs w:val="22"/>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34DE1B45" w14:textId="77777777" w:rsidR="00AD0723" w:rsidRPr="00E0005D" w:rsidRDefault="00AD0723" w:rsidP="00AD0723">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b/>
                <w:bCs/>
                <w:sz w:val="22"/>
                <w:szCs w:val="22"/>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47C8FDCF" w14:textId="77777777" w:rsidR="00AD0723" w:rsidRPr="00E0005D" w:rsidRDefault="00AD0723" w:rsidP="00AD0723">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b/>
                <w:bCs/>
                <w:sz w:val="22"/>
                <w:szCs w:val="22"/>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04BDBC94" w14:textId="77777777" w:rsidR="00AD0723" w:rsidRPr="00E0005D" w:rsidRDefault="00AD0723" w:rsidP="00AD0723">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b/>
                <w:bCs/>
                <w:sz w:val="22"/>
                <w:szCs w:val="22"/>
              </w:rPr>
            </w:pPr>
          </w:p>
        </w:tc>
      </w:tr>
    </w:tbl>
    <w:p w14:paraId="36446013" w14:textId="77777777" w:rsidR="00AD0723" w:rsidRPr="00AD0723" w:rsidRDefault="00AD0723" w:rsidP="00AD0723">
      <w:pPr>
        <w:pStyle w:val="ab"/>
        <w:ind w:firstLineChars="0" w:firstLine="0"/>
        <w:rPr>
          <w:rFonts w:ascii="Calisto MT" w:hAnsi="Calisto MT"/>
          <w:szCs w:val="21"/>
        </w:rPr>
      </w:pPr>
    </w:p>
    <w:p w14:paraId="00CB5D07" w14:textId="5360EF4E" w:rsidR="00AD0723" w:rsidRDefault="0090485E" w:rsidP="00957DF3">
      <w:pPr>
        <w:pStyle w:val="ab"/>
        <w:numPr>
          <w:ilvl w:val="0"/>
          <w:numId w:val="27"/>
        </w:numPr>
        <w:ind w:left="0" w:firstLineChars="0" w:firstLine="0"/>
        <w:jc w:val="both"/>
        <w:rPr>
          <w:rFonts w:ascii="Calisto MT" w:hAnsi="Calisto MT"/>
          <w:szCs w:val="21"/>
        </w:rPr>
      </w:pPr>
      <w:r>
        <w:rPr>
          <w:rFonts w:ascii="Calisto MT" w:hAnsi="Calisto MT"/>
          <w:b/>
          <w:szCs w:val="21"/>
        </w:rPr>
        <w:t>Contact Information of Team Member</w:t>
      </w:r>
      <w:r w:rsidR="00AD0723" w:rsidRPr="00AD0723">
        <w:rPr>
          <w:rFonts w:ascii="Calisto MT" w:hAnsi="Calisto MT" w:hint="eastAsia"/>
          <w:b/>
          <w:szCs w:val="21"/>
        </w:rPr>
        <w:t>:</w:t>
      </w:r>
      <w:r w:rsidR="00AD0723" w:rsidRPr="00AD0723">
        <w:rPr>
          <w:rFonts w:ascii="Calisto MT" w:hAnsi="Calisto MT"/>
          <w:b/>
          <w:szCs w:val="21"/>
        </w:rPr>
        <w:t xml:space="preserve"> </w:t>
      </w:r>
      <w:r w:rsidR="00AD0723" w:rsidRPr="00AD0723">
        <w:rPr>
          <w:rFonts w:ascii="Calisto MT" w:hAnsi="Calisto MT"/>
          <w:szCs w:val="21"/>
        </w:rPr>
        <w:t>Team members work with the Local Conference Champion a</w:t>
      </w:r>
      <w:r w:rsidR="004B12C1">
        <w:rPr>
          <w:rFonts w:ascii="Calisto MT" w:hAnsi="Calisto MT"/>
          <w:szCs w:val="21"/>
        </w:rPr>
        <w:t>re</w:t>
      </w:r>
      <w:r w:rsidR="00AD0723" w:rsidRPr="00AD0723">
        <w:rPr>
          <w:rFonts w:ascii="Calisto MT" w:hAnsi="Calisto MT"/>
          <w:szCs w:val="21"/>
        </w:rPr>
        <w:t xml:space="preserve"> agree to be</w:t>
      </w:r>
      <w:r w:rsidR="00AD0723" w:rsidRPr="00AD0723">
        <w:rPr>
          <w:rFonts w:ascii="Calisto MT" w:hAnsi="Calisto MT" w:hint="eastAsia"/>
          <w:szCs w:val="21"/>
        </w:rPr>
        <w:t xml:space="preserve"> </w:t>
      </w:r>
      <w:r w:rsidR="00AD0723" w:rsidRPr="00AD0723">
        <w:rPr>
          <w:rFonts w:ascii="Calisto MT" w:hAnsi="Calisto MT"/>
          <w:szCs w:val="21"/>
        </w:rPr>
        <w:t xml:space="preserve">responsible colleagues. They are committed to </w:t>
      </w:r>
      <w:r w:rsidR="00AD0723" w:rsidRPr="00AD0723">
        <w:rPr>
          <w:rFonts w:ascii="Calisto MT" w:hAnsi="Calisto MT"/>
          <w:szCs w:val="21"/>
        </w:rPr>
        <w:lastRenderedPageBreak/>
        <w:t>putting in the effort needed to ensure success of the event. Please provide name, affiliation, and email address of each proposed Team Member.</w:t>
      </w:r>
    </w:p>
    <w:p w14:paraId="6D69E049" w14:textId="77777777" w:rsidR="00AD0723" w:rsidRDefault="00AD0723" w:rsidP="00AD0723">
      <w:pPr>
        <w:pStyle w:val="ab"/>
        <w:ind w:firstLineChars="0" w:firstLine="0"/>
        <w:rPr>
          <w:rFonts w:ascii="Calisto MT" w:hAnsi="Calisto MT"/>
          <w:szCs w:val="21"/>
        </w:rPr>
      </w:pPr>
    </w:p>
    <w:tbl>
      <w:tblPr>
        <w:tblStyle w:val="2-5"/>
        <w:tblW w:w="9450"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4A0" w:firstRow="1" w:lastRow="0" w:firstColumn="1" w:lastColumn="0" w:noHBand="0" w:noVBand="1"/>
      </w:tblPr>
      <w:tblGrid>
        <w:gridCol w:w="1839"/>
        <w:gridCol w:w="2898"/>
        <w:gridCol w:w="1847"/>
        <w:gridCol w:w="2866"/>
      </w:tblGrid>
      <w:tr w:rsidR="00AD0723" w14:paraId="1A51C1E5" w14:textId="77777777" w:rsidTr="00FE44D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14:paraId="5595DC1F" w14:textId="77777777" w:rsidR="00AD0723" w:rsidRPr="00FE44D5" w:rsidRDefault="00AD0723" w:rsidP="00722090">
            <w:pPr>
              <w:pStyle w:val="ab"/>
              <w:spacing w:beforeLines="100" w:before="312"/>
              <w:ind w:firstLineChars="0" w:firstLine="0"/>
              <w:rPr>
                <w:rFonts w:ascii="Calisto MT" w:hAnsi="Calisto MT"/>
                <w:sz w:val="22"/>
                <w:szCs w:val="22"/>
              </w:rPr>
            </w:pPr>
            <w:r w:rsidRPr="00FE44D5">
              <w:rPr>
                <w:rFonts w:ascii="Calisto MT" w:hAnsi="Calisto MT" w:hint="eastAsia"/>
                <w:sz w:val="22"/>
                <w:szCs w:val="22"/>
              </w:rPr>
              <w:t>N</w:t>
            </w:r>
            <w:r w:rsidRPr="00FE44D5">
              <w:rPr>
                <w:rFonts w:ascii="Calisto MT" w:hAnsi="Calisto MT"/>
                <w:sz w:val="22"/>
                <w:szCs w:val="22"/>
              </w:rPr>
              <w:t>ame</w:t>
            </w:r>
          </w:p>
        </w:tc>
        <w:tc>
          <w:tcPr>
            <w:tcW w:w="0" w:type="auto"/>
            <w:tcBorders>
              <w:top w:val="single" w:sz="4" w:space="0" w:color="4BACC6"/>
              <w:left w:val="single" w:sz="4" w:space="0" w:color="4BACC6"/>
              <w:bottom w:val="single" w:sz="4" w:space="0" w:color="4BACC6"/>
              <w:right w:val="single" w:sz="4" w:space="0" w:color="4BACC6"/>
            </w:tcBorders>
            <w:vAlign w:val="center"/>
          </w:tcPr>
          <w:p w14:paraId="712A6AA6" w14:textId="77777777" w:rsidR="00AD0723" w:rsidRPr="00FE44D5" w:rsidRDefault="00AD0723" w:rsidP="00722090">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szCs w:val="22"/>
              </w:rPr>
            </w:pPr>
            <w:r w:rsidRPr="00FE44D5">
              <w:rPr>
                <w:rFonts w:ascii="Calisto MT" w:hAnsi="Calisto MT" w:hint="eastAsia"/>
                <w:sz w:val="22"/>
                <w:szCs w:val="22"/>
              </w:rPr>
              <w:t>A</w:t>
            </w:r>
            <w:r w:rsidRPr="00FE44D5">
              <w:rPr>
                <w:rFonts w:ascii="Calisto MT" w:hAnsi="Calisto MT"/>
                <w:sz w:val="22"/>
                <w:szCs w:val="22"/>
              </w:rPr>
              <w:t>ffiliation</w:t>
            </w:r>
          </w:p>
        </w:tc>
        <w:tc>
          <w:tcPr>
            <w:tcW w:w="0" w:type="auto"/>
            <w:tcBorders>
              <w:top w:val="single" w:sz="4" w:space="0" w:color="4BACC6"/>
              <w:left w:val="single" w:sz="4" w:space="0" w:color="4BACC6"/>
              <w:bottom w:val="single" w:sz="4" w:space="0" w:color="4BACC6"/>
              <w:right w:val="single" w:sz="4" w:space="0" w:color="4BACC6"/>
            </w:tcBorders>
            <w:vAlign w:val="center"/>
          </w:tcPr>
          <w:p w14:paraId="034A56E6" w14:textId="77777777" w:rsidR="00AD0723" w:rsidRPr="00FE44D5" w:rsidRDefault="00AD0723" w:rsidP="00722090">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b w:val="0"/>
                <w:bCs w:val="0"/>
                <w:sz w:val="22"/>
                <w:szCs w:val="22"/>
              </w:rPr>
            </w:pPr>
            <w:r w:rsidRPr="00FE44D5">
              <w:rPr>
                <w:rFonts w:ascii="Calisto MT" w:hAnsi="Calisto MT" w:hint="eastAsia"/>
                <w:sz w:val="22"/>
                <w:szCs w:val="22"/>
              </w:rPr>
              <w:t>E</w:t>
            </w:r>
            <w:r w:rsidRPr="00FE44D5">
              <w:rPr>
                <w:rFonts w:ascii="Calisto MT" w:hAnsi="Calisto MT"/>
                <w:sz w:val="22"/>
                <w:szCs w:val="22"/>
              </w:rPr>
              <w:t>mail</w:t>
            </w:r>
          </w:p>
        </w:tc>
        <w:tc>
          <w:tcPr>
            <w:tcW w:w="0" w:type="auto"/>
            <w:tcBorders>
              <w:top w:val="single" w:sz="4" w:space="0" w:color="4BACC6"/>
              <w:left w:val="single" w:sz="4" w:space="0" w:color="4BACC6"/>
              <w:bottom w:val="single" w:sz="4" w:space="0" w:color="4BACC6"/>
              <w:right w:val="single" w:sz="4" w:space="0" w:color="4BACC6"/>
            </w:tcBorders>
            <w:vAlign w:val="center"/>
          </w:tcPr>
          <w:p w14:paraId="55F45AF1" w14:textId="77777777" w:rsidR="00AD0723" w:rsidRPr="00FE44D5" w:rsidRDefault="00AD0723" w:rsidP="00722090">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szCs w:val="22"/>
              </w:rPr>
            </w:pPr>
            <w:r w:rsidRPr="00FE44D5">
              <w:rPr>
                <w:rFonts w:ascii="Calisto MT" w:hAnsi="Calisto MT" w:hint="eastAsia"/>
                <w:sz w:val="22"/>
                <w:szCs w:val="22"/>
              </w:rPr>
              <w:t>T</w:t>
            </w:r>
            <w:r w:rsidRPr="00FE44D5">
              <w:rPr>
                <w:rFonts w:ascii="Calisto MT" w:hAnsi="Calisto MT"/>
                <w:sz w:val="22"/>
                <w:szCs w:val="22"/>
              </w:rPr>
              <w:t>elephone</w:t>
            </w:r>
          </w:p>
        </w:tc>
      </w:tr>
      <w:tr w:rsidR="00AD0723" w14:paraId="26DAB304" w14:textId="77777777" w:rsidTr="00FE44D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14:paraId="4D883FB6" w14:textId="77777777" w:rsidR="00AD0723" w:rsidRDefault="00AD0723" w:rsidP="00722090">
            <w:pPr>
              <w:pStyle w:val="ab"/>
              <w:spacing w:beforeLines="100" w:before="312"/>
              <w:ind w:firstLineChars="0" w:firstLine="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7F011AEE" w14:textId="77777777" w:rsidR="00AD0723" w:rsidRDefault="00AD0723"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6873194A" w14:textId="77777777" w:rsidR="00AD0723" w:rsidRDefault="00AD0723"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229E1D67" w14:textId="77777777" w:rsidR="00AD0723" w:rsidRDefault="00AD0723"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r>
      <w:tr w:rsidR="00AD0723" w14:paraId="12CD8A57" w14:textId="77777777" w:rsidTr="00FE44D5">
        <w:trPr>
          <w:trHeight w:val="30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14:paraId="3AF5D3F1" w14:textId="77777777" w:rsidR="00AD0723" w:rsidRDefault="00AD0723" w:rsidP="00722090">
            <w:pPr>
              <w:pStyle w:val="ab"/>
              <w:spacing w:beforeLines="100" w:before="312"/>
              <w:ind w:firstLineChars="0" w:firstLine="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03D0A6C9" w14:textId="77777777" w:rsidR="00AD0723" w:rsidRDefault="00AD0723" w:rsidP="00722090">
            <w:pPr>
              <w:pStyle w:val="ab"/>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769B2583" w14:textId="77777777" w:rsidR="00AD0723" w:rsidRDefault="00AD0723" w:rsidP="00722090">
            <w:pPr>
              <w:pStyle w:val="ab"/>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38FB1125" w14:textId="77777777" w:rsidR="00AD0723" w:rsidRDefault="00AD0723" w:rsidP="00722090">
            <w:pPr>
              <w:pStyle w:val="ab"/>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r>
      <w:tr w:rsidR="00AD0723" w14:paraId="1486778B" w14:textId="77777777" w:rsidTr="00FE44D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14:paraId="65F7F778" w14:textId="0E650738" w:rsidR="0015041E" w:rsidRDefault="0015041E" w:rsidP="00722090">
            <w:pPr>
              <w:pStyle w:val="ab"/>
              <w:spacing w:beforeLines="100" w:before="312"/>
              <w:ind w:firstLineChars="0" w:firstLine="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74DD911B" w14:textId="77777777" w:rsidR="00AD0723" w:rsidRDefault="00AD0723"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7314A2D4" w14:textId="77777777" w:rsidR="00AD0723" w:rsidRDefault="00AD0723"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14:paraId="79B7A01D" w14:textId="77777777" w:rsidR="00AD0723" w:rsidRDefault="00AD0723"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r>
    </w:tbl>
    <w:p w14:paraId="29AE95CD" w14:textId="77777777" w:rsidR="00AD0723" w:rsidRDefault="00AD0723" w:rsidP="00AD0723">
      <w:pPr>
        <w:pStyle w:val="ab"/>
        <w:ind w:firstLine="480"/>
        <w:rPr>
          <w:rFonts w:ascii="Calisto MT" w:hAnsi="Calisto MT"/>
          <w:szCs w:val="21"/>
        </w:rPr>
      </w:pPr>
    </w:p>
    <w:p w14:paraId="4C1A7BAE" w14:textId="38169498" w:rsidR="00065DF5" w:rsidRPr="00FE44D5" w:rsidRDefault="00065DF5" w:rsidP="00957DF3">
      <w:pPr>
        <w:pStyle w:val="ab"/>
        <w:numPr>
          <w:ilvl w:val="0"/>
          <w:numId w:val="27"/>
        </w:numPr>
        <w:ind w:left="0" w:firstLineChars="0" w:firstLine="0"/>
        <w:jc w:val="both"/>
        <w:rPr>
          <w:rFonts w:ascii="Calisto MT" w:hAnsi="Calisto MT"/>
          <w:b/>
          <w:sz w:val="22"/>
          <w:szCs w:val="22"/>
        </w:rPr>
      </w:pPr>
      <w:r w:rsidRPr="00FE44D5">
        <w:rPr>
          <w:rFonts w:ascii="Calisto MT" w:hAnsi="Calisto MT"/>
          <w:b/>
          <w:sz w:val="22"/>
          <w:szCs w:val="22"/>
        </w:rPr>
        <w:t xml:space="preserve">Event Management Experience: </w:t>
      </w:r>
      <w:r w:rsidRPr="00FE44D5">
        <w:rPr>
          <w:rFonts w:ascii="Calisto MT" w:hAnsi="Calisto MT"/>
          <w:sz w:val="22"/>
          <w:szCs w:val="22"/>
        </w:rPr>
        <w:t xml:space="preserve">Please list recent conferences, workshops or other similar activities that have been hosted by the proposer. </w:t>
      </w:r>
    </w:p>
    <w:p w14:paraId="554F5552" w14:textId="77777777" w:rsidR="00065DF5" w:rsidRPr="00065DF5" w:rsidRDefault="00065DF5" w:rsidP="00065DF5">
      <w:pPr>
        <w:pStyle w:val="ab"/>
        <w:ind w:firstLineChars="0" w:firstLine="0"/>
        <w:rPr>
          <w:rFonts w:ascii="Calisto MT" w:hAnsi="Calisto MT"/>
          <w:b/>
          <w:szCs w:val="21"/>
        </w:rPr>
      </w:pPr>
    </w:p>
    <w:tbl>
      <w:tblPr>
        <w:tblStyle w:val="2-5"/>
        <w:tblW w:w="9060"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4A0" w:firstRow="1" w:lastRow="0" w:firstColumn="1" w:lastColumn="0" w:noHBand="0" w:noVBand="1"/>
      </w:tblPr>
      <w:tblGrid>
        <w:gridCol w:w="846"/>
        <w:gridCol w:w="1116"/>
        <w:gridCol w:w="1175"/>
        <w:gridCol w:w="1678"/>
        <w:gridCol w:w="1276"/>
        <w:gridCol w:w="2969"/>
      </w:tblGrid>
      <w:tr w:rsidR="006E35BE" w14:paraId="597C7CC9" w14:textId="34A1B2AF" w:rsidTr="006E35BE">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BACC6"/>
              <w:left w:val="single" w:sz="4" w:space="0" w:color="4BACC6"/>
              <w:bottom w:val="single" w:sz="4" w:space="0" w:color="4BACC6"/>
              <w:right w:val="single" w:sz="4" w:space="0" w:color="4BACC6"/>
            </w:tcBorders>
            <w:vAlign w:val="center"/>
          </w:tcPr>
          <w:p w14:paraId="354B7BD1" w14:textId="09407952" w:rsidR="006E35BE" w:rsidRPr="00FE44D5" w:rsidRDefault="006E35BE" w:rsidP="00722090">
            <w:pPr>
              <w:pStyle w:val="ab"/>
              <w:spacing w:beforeLines="100" w:before="312"/>
              <w:ind w:firstLineChars="0" w:firstLine="0"/>
              <w:rPr>
                <w:rFonts w:ascii="Calisto MT" w:hAnsi="Calisto MT"/>
                <w:sz w:val="22"/>
                <w:szCs w:val="22"/>
              </w:rPr>
            </w:pPr>
            <w:r w:rsidRPr="00FE44D5">
              <w:rPr>
                <w:rFonts w:ascii="Calisto MT" w:hAnsi="Calisto MT"/>
                <w:sz w:val="22"/>
                <w:szCs w:val="22"/>
              </w:rPr>
              <w:t xml:space="preserve">Event </w:t>
            </w:r>
            <w:r w:rsidRPr="00FE44D5">
              <w:rPr>
                <w:rFonts w:ascii="Calisto MT" w:hAnsi="Calisto MT" w:hint="eastAsia"/>
                <w:sz w:val="22"/>
                <w:szCs w:val="22"/>
              </w:rPr>
              <w:t>N</w:t>
            </w:r>
            <w:r w:rsidRPr="00FE44D5">
              <w:rPr>
                <w:rFonts w:ascii="Calisto MT" w:hAnsi="Calisto MT"/>
                <w:sz w:val="22"/>
                <w:szCs w:val="22"/>
              </w:rPr>
              <w:t>ame</w:t>
            </w:r>
          </w:p>
        </w:tc>
        <w:tc>
          <w:tcPr>
            <w:tcW w:w="1116" w:type="dxa"/>
            <w:tcBorders>
              <w:top w:val="single" w:sz="4" w:space="0" w:color="4BACC6"/>
              <w:left w:val="single" w:sz="4" w:space="0" w:color="4BACC6"/>
              <w:bottom w:val="single" w:sz="4" w:space="0" w:color="4BACC6"/>
              <w:right w:val="single" w:sz="4" w:space="0" w:color="4BACC6"/>
            </w:tcBorders>
            <w:vAlign w:val="center"/>
          </w:tcPr>
          <w:p w14:paraId="2BD9DFA3" w14:textId="37EEE7F5" w:rsidR="006E35BE" w:rsidRPr="00FE44D5" w:rsidRDefault="006E35BE" w:rsidP="00722090">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szCs w:val="22"/>
              </w:rPr>
            </w:pPr>
            <w:r>
              <w:rPr>
                <w:rFonts w:ascii="Calisto MT" w:hAnsi="Calisto MT"/>
                <w:sz w:val="22"/>
                <w:szCs w:val="22"/>
              </w:rPr>
              <w:t xml:space="preserve">Event </w:t>
            </w:r>
            <w:r w:rsidRPr="00FE44D5">
              <w:rPr>
                <w:rFonts w:ascii="Calisto MT" w:hAnsi="Calisto MT"/>
                <w:sz w:val="22"/>
                <w:szCs w:val="22"/>
              </w:rPr>
              <w:t>Date</w:t>
            </w:r>
          </w:p>
        </w:tc>
        <w:tc>
          <w:tcPr>
            <w:tcW w:w="1175" w:type="dxa"/>
            <w:tcBorders>
              <w:top w:val="single" w:sz="4" w:space="0" w:color="4BACC6"/>
              <w:left w:val="single" w:sz="4" w:space="0" w:color="4BACC6"/>
              <w:bottom w:val="single" w:sz="4" w:space="0" w:color="4BACC6"/>
              <w:right w:val="single" w:sz="4" w:space="0" w:color="4BACC6"/>
            </w:tcBorders>
            <w:vAlign w:val="center"/>
          </w:tcPr>
          <w:p w14:paraId="606545F8" w14:textId="02AAD8D6" w:rsidR="006E35BE" w:rsidRPr="00FE44D5" w:rsidRDefault="006E35BE" w:rsidP="00722090">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b w:val="0"/>
                <w:bCs w:val="0"/>
                <w:sz w:val="22"/>
                <w:szCs w:val="22"/>
              </w:rPr>
            </w:pPr>
            <w:r w:rsidRPr="00FE44D5">
              <w:rPr>
                <w:rFonts w:ascii="Calisto MT" w:hAnsi="Calisto MT" w:hint="eastAsia"/>
                <w:sz w:val="22"/>
                <w:szCs w:val="22"/>
              </w:rPr>
              <w:t>E</w:t>
            </w:r>
            <w:r w:rsidRPr="00FE44D5">
              <w:rPr>
                <w:rFonts w:ascii="Calisto MT" w:hAnsi="Calisto MT"/>
                <w:sz w:val="22"/>
                <w:szCs w:val="22"/>
              </w:rPr>
              <w:t>vent Type</w:t>
            </w:r>
          </w:p>
        </w:tc>
        <w:tc>
          <w:tcPr>
            <w:tcW w:w="1678" w:type="dxa"/>
            <w:tcBorders>
              <w:top w:val="single" w:sz="4" w:space="0" w:color="4BACC6"/>
              <w:left w:val="single" w:sz="4" w:space="0" w:color="4BACC6"/>
              <w:bottom w:val="single" w:sz="4" w:space="0" w:color="4BACC6"/>
              <w:right w:val="single" w:sz="4" w:space="0" w:color="4BACC6"/>
            </w:tcBorders>
            <w:vAlign w:val="center"/>
          </w:tcPr>
          <w:p w14:paraId="283A23CF" w14:textId="75C43179" w:rsidR="006E35BE" w:rsidRPr="00FE44D5" w:rsidRDefault="006E35BE" w:rsidP="00722090">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szCs w:val="22"/>
              </w:rPr>
            </w:pPr>
            <w:r w:rsidRPr="00FE44D5">
              <w:rPr>
                <w:rFonts w:ascii="Calisto MT" w:hAnsi="Calisto MT" w:hint="eastAsia"/>
                <w:sz w:val="22"/>
                <w:szCs w:val="22"/>
              </w:rPr>
              <w:t>P</w:t>
            </w:r>
            <w:r w:rsidRPr="00FE44D5">
              <w:rPr>
                <w:rFonts w:ascii="Calisto MT" w:hAnsi="Calisto MT"/>
                <w:sz w:val="22"/>
                <w:szCs w:val="22"/>
              </w:rPr>
              <w:t>artnering</w:t>
            </w:r>
            <w:r>
              <w:rPr>
                <w:rFonts w:ascii="Calisto MT" w:hAnsi="Calisto MT"/>
                <w:sz w:val="22"/>
                <w:szCs w:val="22"/>
              </w:rPr>
              <w:t xml:space="preserve"> </w:t>
            </w:r>
            <w:r w:rsidRPr="00FE44D5">
              <w:rPr>
                <w:rFonts w:ascii="Calisto MT" w:hAnsi="Calisto MT"/>
                <w:sz w:val="22"/>
                <w:szCs w:val="22"/>
              </w:rPr>
              <w:t>Organization</w:t>
            </w:r>
          </w:p>
        </w:tc>
        <w:tc>
          <w:tcPr>
            <w:tcW w:w="1276" w:type="dxa"/>
            <w:tcBorders>
              <w:top w:val="single" w:sz="4" w:space="0" w:color="4BACC6"/>
              <w:left w:val="single" w:sz="4" w:space="0" w:color="4BACC6"/>
              <w:bottom w:val="single" w:sz="4" w:space="0" w:color="4BACC6"/>
              <w:right w:val="single" w:sz="4" w:space="0" w:color="4BACC6"/>
            </w:tcBorders>
            <w:vAlign w:val="center"/>
          </w:tcPr>
          <w:p w14:paraId="650677CE" w14:textId="52575BA6" w:rsidR="006E35BE" w:rsidRPr="00FE44D5" w:rsidRDefault="006E35BE" w:rsidP="00722090">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szCs w:val="22"/>
              </w:rPr>
            </w:pPr>
            <w:r w:rsidRPr="00FE44D5">
              <w:rPr>
                <w:rFonts w:ascii="Calisto MT" w:hAnsi="Calisto MT"/>
                <w:sz w:val="22"/>
                <w:szCs w:val="22"/>
              </w:rPr>
              <w:t>Number of Attendees</w:t>
            </w:r>
          </w:p>
        </w:tc>
        <w:tc>
          <w:tcPr>
            <w:tcW w:w="2969" w:type="dxa"/>
            <w:tcBorders>
              <w:top w:val="single" w:sz="4" w:space="0" w:color="4BACC6"/>
              <w:left w:val="single" w:sz="4" w:space="0" w:color="4BACC6"/>
              <w:bottom w:val="single" w:sz="4" w:space="0" w:color="4BACC6"/>
              <w:right w:val="single" w:sz="4" w:space="0" w:color="4BACC6"/>
            </w:tcBorders>
          </w:tcPr>
          <w:p w14:paraId="3A50AF1A" w14:textId="38B62544" w:rsidR="006E35BE" w:rsidRPr="00FE44D5" w:rsidRDefault="006E35BE" w:rsidP="00722090">
            <w:pPr>
              <w:pStyle w:val="ab"/>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hint="eastAsia"/>
                <w:sz w:val="22"/>
                <w:szCs w:val="22"/>
              </w:rPr>
            </w:pPr>
            <w:r>
              <w:rPr>
                <w:rFonts w:ascii="Calisto MT" w:hAnsi="Calisto MT"/>
                <w:sz w:val="22"/>
                <w:szCs w:val="22"/>
              </w:rPr>
              <w:t>Further Information</w:t>
            </w:r>
            <w:r>
              <w:rPr>
                <w:rFonts w:ascii="Calisto MT" w:hAnsi="Calisto MT"/>
                <w:sz w:val="22"/>
                <w:szCs w:val="22"/>
              </w:rPr>
              <w:br/>
              <w:t>(website links, scale etc.)</w:t>
            </w:r>
          </w:p>
        </w:tc>
      </w:tr>
      <w:tr w:rsidR="006E35BE" w14:paraId="6A1020CA" w14:textId="445A55E2" w:rsidTr="006E35B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BACC6"/>
              <w:left w:val="single" w:sz="4" w:space="0" w:color="4BACC6"/>
              <w:bottom w:val="single" w:sz="4" w:space="0" w:color="4BACC6"/>
              <w:right w:val="single" w:sz="4" w:space="0" w:color="4BACC6"/>
            </w:tcBorders>
            <w:vAlign w:val="center"/>
          </w:tcPr>
          <w:p w14:paraId="17CC1AE4" w14:textId="77777777" w:rsidR="006E35BE" w:rsidRDefault="006E35BE" w:rsidP="00722090">
            <w:pPr>
              <w:pStyle w:val="ab"/>
              <w:spacing w:beforeLines="100" w:before="312"/>
              <w:ind w:firstLineChars="0" w:firstLine="0"/>
              <w:rPr>
                <w:rFonts w:ascii="Calisto MT" w:hAnsi="Calisto MT"/>
                <w:szCs w:val="21"/>
              </w:rPr>
            </w:pPr>
          </w:p>
        </w:tc>
        <w:tc>
          <w:tcPr>
            <w:tcW w:w="1116" w:type="dxa"/>
            <w:tcBorders>
              <w:top w:val="single" w:sz="4" w:space="0" w:color="4BACC6"/>
              <w:left w:val="single" w:sz="4" w:space="0" w:color="4BACC6"/>
              <w:bottom w:val="single" w:sz="4" w:space="0" w:color="4BACC6"/>
              <w:right w:val="single" w:sz="4" w:space="0" w:color="4BACC6"/>
            </w:tcBorders>
            <w:vAlign w:val="center"/>
          </w:tcPr>
          <w:p w14:paraId="0C305793"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175" w:type="dxa"/>
            <w:tcBorders>
              <w:top w:val="single" w:sz="4" w:space="0" w:color="4BACC6"/>
              <w:left w:val="single" w:sz="4" w:space="0" w:color="4BACC6"/>
              <w:bottom w:val="single" w:sz="4" w:space="0" w:color="4BACC6"/>
              <w:right w:val="single" w:sz="4" w:space="0" w:color="4BACC6"/>
            </w:tcBorders>
            <w:vAlign w:val="center"/>
          </w:tcPr>
          <w:p w14:paraId="359C6577"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678" w:type="dxa"/>
            <w:tcBorders>
              <w:top w:val="single" w:sz="4" w:space="0" w:color="4BACC6"/>
              <w:left w:val="single" w:sz="4" w:space="0" w:color="4BACC6"/>
              <w:bottom w:val="single" w:sz="4" w:space="0" w:color="4BACC6"/>
              <w:right w:val="single" w:sz="4" w:space="0" w:color="4BACC6"/>
            </w:tcBorders>
            <w:vAlign w:val="center"/>
          </w:tcPr>
          <w:p w14:paraId="4BED4F83"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276" w:type="dxa"/>
            <w:tcBorders>
              <w:top w:val="single" w:sz="4" w:space="0" w:color="4BACC6"/>
              <w:left w:val="single" w:sz="4" w:space="0" w:color="4BACC6"/>
              <w:bottom w:val="single" w:sz="4" w:space="0" w:color="4BACC6"/>
              <w:right w:val="single" w:sz="4" w:space="0" w:color="4BACC6"/>
            </w:tcBorders>
            <w:vAlign w:val="center"/>
          </w:tcPr>
          <w:p w14:paraId="5A6EECB0"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2969" w:type="dxa"/>
            <w:tcBorders>
              <w:top w:val="single" w:sz="4" w:space="0" w:color="4BACC6"/>
              <w:left w:val="single" w:sz="4" w:space="0" w:color="4BACC6"/>
              <w:bottom w:val="single" w:sz="4" w:space="0" w:color="4BACC6"/>
              <w:right w:val="single" w:sz="4" w:space="0" w:color="4BACC6"/>
            </w:tcBorders>
          </w:tcPr>
          <w:p w14:paraId="589D85FC"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r>
      <w:tr w:rsidR="006E35BE" w14:paraId="7485E79B" w14:textId="2E29E7F2" w:rsidTr="006E35BE">
        <w:trPr>
          <w:trHeight w:val="633"/>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BACC6"/>
              <w:left w:val="single" w:sz="4" w:space="0" w:color="4BACC6"/>
              <w:bottom w:val="single" w:sz="4" w:space="0" w:color="4BACC6"/>
              <w:right w:val="single" w:sz="4" w:space="0" w:color="4BACC6"/>
            </w:tcBorders>
            <w:vAlign w:val="center"/>
          </w:tcPr>
          <w:p w14:paraId="07C6DB2D" w14:textId="77777777" w:rsidR="006E35BE" w:rsidRDefault="006E35BE" w:rsidP="00722090">
            <w:pPr>
              <w:pStyle w:val="ab"/>
              <w:spacing w:beforeLines="100" w:before="312"/>
              <w:ind w:firstLineChars="0" w:firstLine="0"/>
              <w:rPr>
                <w:rFonts w:ascii="Calisto MT" w:hAnsi="Calisto MT"/>
                <w:szCs w:val="21"/>
              </w:rPr>
            </w:pPr>
          </w:p>
        </w:tc>
        <w:tc>
          <w:tcPr>
            <w:tcW w:w="1116" w:type="dxa"/>
            <w:tcBorders>
              <w:top w:val="single" w:sz="4" w:space="0" w:color="4BACC6"/>
              <w:left w:val="single" w:sz="4" w:space="0" w:color="4BACC6"/>
              <w:bottom w:val="single" w:sz="4" w:space="0" w:color="4BACC6"/>
              <w:right w:val="single" w:sz="4" w:space="0" w:color="4BACC6"/>
            </w:tcBorders>
            <w:vAlign w:val="center"/>
          </w:tcPr>
          <w:p w14:paraId="72D2EF23" w14:textId="77777777" w:rsidR="006E35BE" w:rsidRDefault="006E35BE" w:rsidP="00722090">
            <w:pPr>
              <w:pStyle w:val="ab"/>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1175" w:type="dxa"/>
            <w:tcBorders>
              <w:top w:val="single" w:sz="4" w:space="0" w:color="4BACC6"/>
              <w:left w:val="single" w:sz="4" w:space="0" w:color="4BACC6"/>
              <w:bottom w:val="single" w:sz="4" w:space="0" w:color="4BACC6"/>
              <w:right w:val="single" w:sz="4" w:space="0" w:color="4BACC6"/>
            </w:tcBorders>
            <w:vAlign w:val="center"/>
          </w:tcPr>
          <w:p w14:paraId="212D0ED9" w14:textId="77777777" w:rsidR="006E35BE" w:rsidRDefault="006E35BE" w:rsidP="00722090">
            <w:pPr>
              <w:pStyle w:val="ab"/>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1678" w:type="dxa"/>
            <w:tcBorders>
              <w:top w:val="single" w:sz="4" w:space="0" w:color="4BACC6"/>
              <w:left w:val="single" w:sz="4" w:space="0" w:color="4BACC6"/>
              <w:bottom w:val="single" w:sz="4" w:space="0" w:color="4BACC6"/>
              <w:right w:val="single" w:sz="4" w:space="0" w:color="4BACC6"/>
            </w:tcBorders>
            <w:vAlign w:val="center"/>
          </w:tcPr>
          <w:p w14:paraId="589F5B7E" w14:textId="77777777" w:rsidR="006E35BE" w:rsidRDefault="006E35BE" w:rsidP="00722090">
            <w:pPr>
              <w:pStyle w:val="ab"/>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1276" w:type="dxa"/>
            <w:tcBorders>
              <w:top w:val="single" w:sz="4" w:space="0" w:color="4BACC6"/>
              <w:left w:val="single" w:sz="4" w:space="0" w:color="4BACC6"/>
              <w:bottom w:val="single" w:sz="4" w:space="0" w:color="4BACC6"/>
              <w:right w:val="single" w:sz="4" w:space="0" w:color="4BACC6"/>
            </w:tcBorders>
            <w:vAlign w:val="center"/>
          </w:tcPr>
          <w:p w14:paraId="464A4CE9" w14:textId="77777777" w:rsidR="006E35BE" w:rsidRDefault="006E35BE" w:rsidP="00722090">
            <w:pPr>
              <w:pStyle w:val="ab"/>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2969" w:type="dxa"/>
            <w:tcBorders>
              <w:top w:val="single" w:sz="4" w:space="0" w:color="4BACC6"/>
              <w:left w:val="single" w:sz="4" w:space="0" w:color="4BACC6"/>
              <w:bottom w:val="single" w:sz="4" w:space="0" w:color="4BACC6"/>
              <w:right w:val="single" w:sz="4" w:space="0" w:color="4BACC6"/>
            </w:tcBorders>
          </w:tcPr>
          <w:p w14:paraId="18B3E8C3" w14:textId="77777777" w:rsidR="006E35BE" w:rsidRDefault="006E35BE" w:rsidP="00722090">
            <w:pPr>
              <w:pStyle w:val="ab"/>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r>
      <w:tr w:rsidR="006E35BE" w14:paraId="079D496D" w14:textId="48F53D02" w:rsidTr="006E35B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BACC6"/>
              <w:left w:val="single" w:sz="4" w:space="0" w:color="4BACC6"/>
              <w:bottom w:val="single" w:sz="4" w:space="0" w:color="4BACC6"/>
              <w:right w:val="single" w:sz="4" w:space="0" w:color="4BACC6"/>
            </w:tcBorders>
            <w:vAlign w:val="center"/>
          </w:tcPr>
          <w:p w14:paraId="501328A8" w14:textId="77777777" w:rsidR="006E35BE" w:rsidRDefault="006E35BE" w:rsidP="00722090">
            <w:pPr>
              <w:pStyle w:val="ab"/>
              <w:spacing w:beforeLines="100" w:before="312"/>
              <w:ind w:firstLineChars="0" w:firstLine="0"/>
              <w:rPr>
                <w:rFonts w:ascii="Calisto MT" w:hAnsi="Calisto MT"/>
                <w:szCs w:val="21"/>
              </w:rPr>
            </w:pPr>
          </w:p>
        </w:tc>
        <w:tc>
          <w:tcPr>
            <w:tcW w:w="1116" w:type="dxa"/>
            <w:tcBorders>
              <w:top w:val="single" w:sz="4" w:space="0" w:color="4BACC6"/>
              <w:left w:val="single" w:sz="4" w:space="0" w:color="4BACC6"/>
              <w:bottom w:val="single" w:sz="4" w:space="0" w:color="4BACC6"/>
              <w:right w:val="single" w:sz="4" w:space="0" w:color="4BACC6"/>
            </w:tcBorders>
            <w:vAlign w:val="center"/>
          </w:tcPr>
          <w:p w14:paraId="0A0B9EE9"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175" w:type="dxa"/>
            <w:tcBorders>
              <w:top w:val="single" w:sz="4" w:space="0" w:color="4BACC6"/>
              <w:left w:val="single" w:sz="4" w:space="0" w:color="4BACC6"/>
              <w:bottom w:val="single" w:sz="4" w:space="0" w:color="4BACC6"/>
              <w:right w:val="single" w:sz="4" w:space="0" w:color="4BACC6"/>
            </w:tcBorders>
            <w:vAlign w:val="center"/>
          </w:tcPr>
          <w:p w14:paraId="7ADBF701"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678" w:type="dxa"/>
            <w:tcBorders>
              <w:top w:val="single" w:sz="4" w:space="0" w:color="4BACC6"/>
              <w:left w:val="single" w:sz="4" w:space="0" w:color="4BACC6"/>
              <w:bottom w:val="single" w:sz="4" w:space="0" w:color="4BACC6"/>
              <w:right w:val="single" w:sz="4" w:space="0" w:color="4BACC6"/>
            </w:tcBorders>
            <w:vAlign w:val="center"/>
          </w:tcPr>
          <w:p w14:paraId="639FE190"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276" w:type="dxa"/>
            <w:tcBorders>
              <w:top w:val="single" w:sz="4" w:space="0" w:color="4BACC6"/>
              <w:left w:val="single" w:sz="4" w:space="0" w:color="4BACC6"/>
              <w:bottom w:val="single" w:sz="4" w:space="0" w:color="4BACC6"/>
              <w:right w:val="single" w:sz="4" w:space="0" w:color="4BACC6"/>
            </w:tcBorders>
            <w:vAlign w:val="center"/>
          </w:tcPr>
          <w:p w14:paraId="510EC633"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2969" w:type="dxa"/>
            <w:tcBorders>
              <w:top w:val="single" w:sz="4" w:space="0" w:color="4BACC6"/>
              <w:left w:val="single" w:sz="4" w:space="0" w:color="4BACC6"/>
              <w:bottom w:val="single" w:sz="4" w:space="0" w:color="4BACC6"/>
              <w:right w:val="single" w:sz="4" w:space="0" w:color="4BACC6"/>
            </w:tcBorders>
          </w:tcPr>
          <w:p w14:paraId="03324A1A" w14:textId="77777777" w:rsidR="006E35BE" w:rsidRDefault="006E35BE" w:rsidP="00722090">
            <w:pPr>
              <w:pStyle w:val="ab"/>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r>
    </w:tbl>
    <w:p w14:paraId="5F8580EA" w14:textId="77777777" w:rsidR="00AD0723" w:rsidRPr="00065DF5" w:rsidRDefault="00AD0723" w:rsidP="00AD0723">
      <w:pPr>
        <w:pStyle w:val="ab"/>
        <w:ind w:firstLineChars="0" w:firstLine="0"/>
        <w:rPr>
          <w:rFonts w:ascii="Calisto MT" w:hAnsi="Calisto MT"/>
          <w:szCs w:val="21"/>
        </w:rPr>
      </w:pPr>
    </w:p>
    <w:p w14:paraId="0ABE7939" w14:textId="7F68637F" w:rsidR="00C36C05" w:rsidRPr="00C36C05" w:rsidRDefault="009E0C56" w:rsidP="00C36C05">
      <w:pPr>
        <w:spacing w:beforeLines="100" w:before="312"/>
        <w:rPr>
          <w:rFonts w:ascii="Calisto MT" w:hAnsi="Calisto MT"/>
          <w:b/>
          <w:sz w:val="30"/>
          <w:szCs w:val="30"/>
        </w:rPr>
      </w:pPr>
      <w:r w:rsidRPr="005251DE">
        <w:rPr>
          <w:rFonts w:ascii="Calisto MT" w:hAnsi="Calisto MT" w:hint="eastAsia"/>
          <w:b/>
          <w:sz w:val="30"/>
          <w:szCs w:val="30"/>
        </w:rPr>
        <w:t>S</w:t>
      </w:r>
      <w:r w:rsidRPr="005251DE">
        <w:rPr>
          <w:rFonts w:ascii="Calisto MT" w:hAnsi="Calisto MT"/>
          <w:b/>
          <w:sz w:val="30"/>
          <w:szCs w:val="30"/>
        </w:rPr>
        <w:t xml:space="preserve">ection </w:t>
      </w:r>
      <w:r>
        <w:rPr>
          <w:rFonts w:ascii="Calisto MT" w:hAnsi="Calisto MT"/>
          <w:b/>
          <w:sz w:val="30"/>
          <w:szCs w:val="30"/>
        </w:rPr>
        <w:t>2</w:t>
      </w:r>
      <w:r w:rsidRPr="005251DE">
        <w:rPr>
          <w:rFonts w:ascii="Calisto MT" w:hAnsi="Calisto MT"/>
          <w:b/>
          <w:sz w:val="30"/>
          <w:szCs w:val="30"/>
        </w:rPr>
        <w:t xml:space="preserve">: </w:t>
      </w:r>
      <w:r w:rsidR="008E0A15">
        <w:rPr>
          <w:rFonts w:ascii="Calisto MT" w:hAnsi="Calisto MT"/>
          <w:b/>
          <w:sz w:val="30"/>
          <w:szCs w:val="30"/>
        </w:rPr>
        <w:t>Conference</w:t>
      </w:r>
      <w:r w:rsidR="004A5615">
        <w:rPr>
          <w:rFonts w:ascii="Calisto MT" w:hAnsi="Calisto MT"/>
          <w:b/>
          <w:sz w:val="30"/>
          <w:szCs w:val="30"/>
        </w:rPr>
        <w:t xml:space="preserve"> </w:t>
      </w:r>
      <w:r w:rsidR="000F3E5C">
        <w:rPr>
          <w:rFonts w:ascii="Calisto MT" w:hAnsi="Calisto MT"/>
          <w:b/>
          <w:sz w:val="30"/>
          <w:szCs w:val="30"/>
        </w:rPr>
        <w:t>Planning</w:t>
      </w:r>
    </w:p>
    <w:p w14:paraId="6BCD656D" w14:textId="77777777" w:rsidR="00D01658" w:rsidRDefault="008B26A7" w:rsidP="0090485E">
      <w:pPr>
        <w:spacing w:beforeLines="100" w:before="312"/>
        <w:rPr>
          <w:rFonts w:ascii="Calisto MT" w:hAnsi="Calisto MT"/>
          <w:color w:val="000000" w:themeColor="text1"/>
          <w:szCs w:val="21"/>
        </w:rPr>
      </w:pPr>
      <w:r>
        <w:rPr>
          <w:rFonts w:ascii="Calisto MT" w:hAnsi="Calisto MT"/>
          <w:color w:val="000000" w:themeColor="text1"/>
          <w:szCs w:val="21"/>
        </w:rPr>
        <w:t>*</w:t>
      </w:r>
      <w:r w:rsidR="0090485E">
        <w:rPr>
          <w:rFonts w:ascii="Calisto MT" w:hAnsi="Calisto MT"/>
          <w:color w:val="000000" w:themeColor="text1"/>
          <w:szCs w:val="21"/>
        </w:rPr>
        <w:t xml:space="preserve">Conference Venue and Date is not required information during the application process. </w:t>
      </w:r>
    </w:p>
    <w:p w14:paraId="11774F12" w14:textId="1FFE6B34" w:rsidR="0090485E" w:rsidRPr="0090485E" w:rsidRDefault="008B26A7" w:rsidP="000F3E5C">
      <w:pPr>
        <w:spacing w:beforeLines="100" w:before="312"/>
        <w:jc w:val="both"/>
        <w:rPr>
          <w:rFonts w:ascii="Calisto MT" w:hAnsi="Calisto MT"/>
          <w:color w:val="000000" w:themeColor="text1"/>
          <w:szCs w:val="21"/>
        </w:rPr>
      </w:pPr>
      <w:r>
        <w:rPr>
          <w:rFonts w:ascii="Calisto MT" w:hAnsi="Calisto MT"/>
          <w:color w:val="000000" w:themeColor="text1"/>
          <w:szCs w:val="21"/>
        </w:rPr>
        <w:t>*</w:t>
      </w:r>
      <w:r w:rsidR="0090485E">
        <w:rPr>
          <w:rFonts w:ascii="Calisto MT" w:hAnsi="Calisto MT"/>
          <w:color w:val="000000" w:themeColor="text1"/>
          <w:szCs w:val="21"/>
        </w:rPr>
        <w:t xml:space="preserve">The final Venue and Date can be discussed and decided by both sides, </w:t>
      </w:r>
      <w:r w:rsidR="000F3E5C">
        <w:rPr>
          <w:rFonts w:ascii="Calisto MT" w:hAnsi="Calisto MT"/>
          <w:color w:val="000000" w:themeColor="text1"/>
          <w:szCs w:val="21"/>
        </w:rPr>
        <w:t xml:space="preserve">but forehead suggestion is highly appreciated, </w:t>
      </w:r>
      <w:r w:rsidR="0090485E">
        <w:rPr>
          <w:rFonts w:ascii="Calisto MT" w:hAnsi="Calisto MT"/>
          <w:color w:val="000000" w:themeColor="text1"/>
          <w:szCs w:val="21"/>
        </w:rPr>
        <w:t>please fulfill the following chart</w:t>
      </w:r>
      <w:r w:rsidR="000F3E5C">
        <w:rPr>
          <w:rFonts w:ascii="Calisto MT" w:hAnsi="Calisto MT"/>
          <w:color w:val="000000" w:themeColor="text1"/>
          <w:szCs w:val="21"/>
        </w:rPr>
        <w:t xml:space="preserve"> if </w:t>
      </w:r>
      <w:r w:rsidR="00FA3DC2">
        <w:rPr>
          <w:rFonts w:ascii="Calisto MT" w:hAnsi="Calisto MT"/>
          <w:color w:val="000000" w:themeColor="text1"/>
          <w:szCs w:val="21"/>
        </w:rPr>
        <w:t>there is</w:t>
      </w:r>
      <w:r w:rsidR="000F3E5C">
        <w:rPr>
          <w:rFonts w:ascii="Calisto MT" w:hAnsi="Calisto MT"/>
          <w:color w:val="000000" w:themeColor="text1"/>
          <w:szCs w:val="21"/>
        </w:rPr>
        <w:t xml:space="preserve"> any </w:t>
      </w:r>
      <w:r w:rsidR="00645E8A">
        <w:rPr>
          <w:rFonts w:ascii="Calisto MT" w:hAnsi="Calisto MT"/>
          <w:color w:val="000000" w:themeColor="text1"/>
          <w:szCs w:val="21"/>
        </w:rPr>
        <w:t>recommendation</w:t>
      </w:r>
      <w:r w:rsidR="0090485E">
        <w:rPr>
          <w:rFonts w:ascii="Calisto MT" w:hAnsi="Calisto MT"/>
          <w:color w:val="000000" w:themeColor="text1"/>
          <w:szCs w:val="21"/>
        </w:rPr>
        <w:t xml:space="preserve">. </w:t>
      </w:r>
    </w:p>
    <w:p w14:paraId="0C68D404" w14:textId="1AC2A92A" w:rsidR="0090485E" w:rsidRDefault="0068795D" w:rsidP="004F4A7D">
      <w:pPr>
        <w:spacing w:beforeLines="100" w:before="312"/>
        <w:rPr>
          <w:rFonts w:ascii="Calisto MT" w:hAnsi="Calisto MT"/>
          <w:color w:val="000000" w:themeColor="text1"/>
          <w:szCs w:val="21"/>
        </w:rPr>
      </w:pPr>
      <w:r>
        <w:rPr>
          <w:rFonts w:ascii="Calisto MT" w:hAnsi="Calisto MT"/>
          <w:color w:val="000000" w:themeColor="text1"/>
          <w:szCs w:val="21"/>
        </w:rPr>
        <w:t xml:space="preserve">The symbol ‘ * ’ means it’ s not a required information to fulfill, please keep it blank if there is no </w:t>
      </w:r>
      <w:r w:rsidR="003771BD">
        <w:rPr>
          <w:rFonts w:ascii="Calisto MT" w:hAnsi="Calisto MT"/>
          <w:color w:val="000000" w:themeColor="text1"/>
          <w:szCs w:val="21"/>
        </w:rPr>
        <w:t xml:space="preserve">suggested one. </w:t>
      </w:r>
    </w:p>
    <w:p w14:paraId="64AC5E1B" w14:textId="6DA38DB4" w:rsidR="004F4A7D" w:rsidRPr="0090485E" w:rsidRDefault="004F4A7D" w:rsidP="004F4A7D">
      <w:pPr>
        <w:spacing w:beforeLines="100" w:before="312"/>
        <w:rPr>
          <w:rFonts w:ascii="Calisto MT" w:hAnsi="Calisto MT"/>
          <w:color w:val="000000" w:themeColor="text1"/>
          <w:szCs w:val="21"/>
        </w:rPr>
      </w:pPr>
      <w:r w:rsidRPr="0090485E">
        <w:rPr>
          <w:rFonts w:ascii="Calisto MT" w:hAnsi="Calisto MT"/>
          <w:color w:val="000000" w:themeColor="text1"/>
          <w:szCs w:val="21"/>
        </w:rPr>
        <w:t xml:space="preserve">Conference Location (City &amp; </w:t>
      </w:r>
      <w:r w:rsidR="008B26A7">
        <w:rPr>
          <w:rFonts w:ascii="Calisto MT" w:hAnsi="Calisto MT"/>
          <w:color w:val="000000" w:themeColor="text1"/>
          <w:szCs w:val="21"/>
        </w:rPr>
        <w:t>Country</w:t>
      </w:r>
      <w:r w:rsidRPr="0090485E">
        <w:rPr>
          <w:rFonts w:ascii="Calisto MT" w:hAnsi="Calisto MT"/>
          <w:color w:val="000000" w:themeColor="text1"/>
          <w:szCs w:val="21"/>
        </w:rPr>
        <w:t xml:space="preserve">): </w:t>
      </w:r>
      <w:r w:rsidRPr="0090485E">
        <w:rPr>
          <w:rFonts w:ascii="Calisto MT" w:hAnsi="Calisto MT"/>
          <w:color w:val="000000" w:themeColor="text1"/>
          <w:szCs w:val="21"/>
          <w:u w:val="single"/>
        </w:rPr>
        <w:t xml:space="preserve">                                    </w:t>
      </w:r>
    </w:p>
    <w:p w14:paraId="60CB3016" w14:textId="41B8E7DB" w:rsidR="00F270DA" w:rsidRPr="00D01658" w:rsidRDefault="00D01658" w:rsidP="004F4A7D">
      <w:pPr>
        <w:spacing w:beforeLines="100" w:before="312"/>
        <w:rPr>
          <w:rFonts w:ascii="Calisto MT" w:hAnsi="Calisto MT"/>
          <w:color w:val="404040" w:themeColor="text1" w:themeTint="BF"/>
          <w:szCs w:val="21"/>
        </w:rPr>
      </w:pPr>
      <w:r w:rsidRPr="00D01658">
        <w:rPr>
          <w:rFonts w:ascii="Calisto MT" w:hAnsi="Calisto MT"/>
          <w:color w:val="404040" w:themeColor="text1" w:themeTint="BF"/>
          <w:szCs w:val="21"/>
        </w:rPr>
        <w:t>*</w:t>
      </w:r>
      <w:r w:rsidR="004F4A7D" w:rsidRPr="00D01658">
        <w:rPr>
          <w:rFonts w:ascii="Calisto MT" w:hAnsi="Calisto MT"/>
          <w:color w:val="404040" w:themeColor="text1" w:themeTint="BF"/>
          <w:szCs w:val="21"/>
        </w:rPr>
        <w:t>Conference Venue (on a university campus, at a nearby meeting facility, hotel, etc.);</w:t>
      </w:r>
    </w:p>
    <w:p w14:paraId="7FAC0BB0" w14:textId="39D24156" w:rsidR="004F4A7D" w:rsidRPr="00D01658" w:rsidRDefault="004F4A7D" w:rsidP="004F4A7D">
      <w:pPr>
        <w:spacing w:beforeLines="100" w:before="312"/>
        <w:rPr>
          <w:rFonts w:ascii="Calisto MT" w:hAnsi="Calisto MT"/>
          <w:color w:val="404040" w:themeColor="text1" w:themeTint="BF"/>
          <w:szCs w:val="21"/>
          <w:u w:val="single"/>
        </w:rPr>
      </w:pPr>
      <w:r w:rsidRPr="00D01658">
        <w:rPr>
          <w:rFonts w:ascii="Calisto MT" w:hAnsi="Calisto MT"/>
          <w:color w:val="404040" w:themeColor="text1" w:themeTint="BF"/>
          <w:szCs w:val="21"/>
          <w:u w:val="single"/>
        </w:rPr>
        <w:t xml:space="preserve">  </w:t>
      </w:r>
      <w:r w:rsidR="00AD0E5E" w:rsidRPr="00D01658">
        <w:rPr>
          <w:rFonts w:ascii="Calisto MT" w:hAnsi="Calisto MT"/>
          <w:color w:val="404040" w:themeColor="text1" w:themeTint="BF"/>
          <w:szCs w:val="21"/>
          <w:u w:val="single"/>
        </w:rPr>
        <w:t xml:space="preserve"> </w:t>
      </w:r>
      <w:r w:rsidRPr="00D01658">
        <w:rPr>
          <w:rFonts w:ascii="Calisto MT" w:hAnsi="Calisto MT"/>
          <w:color w:val="404040" w:themeColor="text1" w:themeTint="BF"/>
          <w:szCs w:val="21"/>
          <w:u w:val="single"/>
        </w:rPr>
        <w:t xml:space="preserve">                                              </w:t>
      </w:r>
      <w:r w:rsidR="00AD0E5E" w:rsidRPr="00D01658">
        <w:rPr>
          <w:rFonts w:ascii="Calisto MT" w:hAnsi="Calisto MT"/>
          <w:color w:val="404040" w:themeColor="text1" w:themeTint="BF"/>
          <w:szCs w:val="21"/>
          <w:u w:val="single"/>
        </w:rPr>
        <w:t xml:space="preserve">                           </w:t>
      </w:r>
    </w:p>
    <w:p w14:paraId="4417C0E1" w14:textId="77777777" w:rsidR="00DB5717" w:rsidRDefault="00AD0E5E" w:rsidP="00DB5717">
      <w:pPr>
        <w:spacing w:beforeLines="100" w:before="312"/>
        <w:rPr>
          <w:rFonts w:ascii="Calisto MT" w:hAnsi="Calisto MT"/>
          <w:color w:val="404040" w:themeColor="text1" w:themeTint="BF"/>
          <w:szCs w:val="21"/>
          <w:u w:val="single"/>
        </w:rPr>
      </w:pPr>
      <w:r w:rsidRPr="00D01658">
        <w:rPr>
          <w:rFonts w:ascii="Calisto MT" w:hAnsi="Calisto MT"/>
          <w:color w:val="404040" w:themeColor="text1" w:themeTint="BF"/>
          <w:szCs w:val="21"/>
          <w:u w:val="single"/>
        </w:rPr>
        <w:lastRenderedPageBreak/>
        <w:t xml:space="preserve">                                                                            </w:t>
      </w:r>
      <w:r w:rsidR="004F4A7D" w:rsidRPr="00D01658">
        <w:rPr>
          <w:rFonts w:ascii="Calisto MT" w:hAnsi="Calisto MT"/>
          <w:color w:val="404040" w:themeColor="text1" w:themeTint="BF"/>
          <w:szCs w:val="21"/>
          <w:u w:val="single"/>
        </w:rPr>
        <w:t>(If you have extra option, please list them also)</w:t>
      </w:r>
    </w:p>
    <w:p w14:paraId="55796D0E" w14:textId="5E4F5579" w:rsidR="004F4A7D" w:rsidRPr="00DB5717" w:rsidRDefault="00DB5717" w:rsidP="00DB5717">
      <w:pPr>
        <w:spacing w:beforeLines="100" w:before="312"/>
        <w:rPr>
          <w:rFonts w:ascii="Calisto MT" w:hAnsi="Calisto MT"/>
          <w:color w:val="404040" w:themeColor="text1" w:themeTint="BF"/>
          <w:szCs w:val="21"/>
        </w:rPr>
      </w:pPr>
      <w:r>
        <w:rPr>
          <w:rFonts w:ascii="Calisto MT" w:hAnsi="Calisto MT"/>
          <w:color w:val="404040" w:themeColor="text1" w:themeTint="BF"/>
          <w:szCs w:val="21"/>
        </w:rPr>
        <w:t>*</w:t>
      </w:r>
      <w:r w:rsidR="00722090" w:rsidRPr="00DB5717">
        <w:rPr>
          <w:rFonts w:ascii="Calisto MT" w:hAnsi="Calisto MT"/>
          <w:color w:val="404040" w:themeColor="text1" w:themeTint="BF"/>
          <w:szCs w:val="21"/>
        </w:rPr>
        <w:t xml:space="preserve">Conference Date (day/month/year): </w:t>
      </w:r>
      <w:r w:rsidR="00722090" w:rsidRPr="00DB5717">
        <w:rPr>
          <w:rFonts w:ascii="Calisto MT" w:hAnsi="Calisto MT"/>
          <w:color w:val="404040" w:themeColor="text1" w:themeTint="BF"/>
          <w:szCs w:val="21"/>
          <w:u w:val="single"/>
        </w:rPr>
        <w:t xml:space="preserve">                                           </w:t>
      </w:r>
      <w:r w:rsidR="00FE44D5" w:rsidRPr="00DB5717">
        <w:rPr>
          <w:rFonts w:ascii="Calisto MT" w:hAnsi="Calisto MT"/>
          <w:color w:val="404040" w:themeColor="text1" w:themeTint="BF"/>
          <w:szCs w:val="21"/>
          <w:u w:val="single"/>
        </w:rPr>
        <w:t xml:space="preserve"> </w:t>
      </w:r>
    </w:p>
    <w:p w14:paraId="277829F4" w14:textId="2F809792" w:rsidR="00FE44D5" w:rsidRPr="00D01658" w:rsidRDefault="00FE44D5" w:rsidP="00FE44D5">
      <w:pPr>
        <w:spacing w:beforeLines="100" w:before="312"/>
        <w:rPr>
          <w:rFonts w:ascii="Calisto MT" w:hAnsi="Calisto MT"/>
          <w:color w:val="404040" w:themeColor="text1" w:themeTint="BF"/>
          <w:szCs w:val="21"/>
          <w:u w:val="single"/>
        </w:rPr>
      </w:pPr>
      <w:r w:rsidRPr="00D01658">
        <w:rPr>
          <w:rFonts w:ascii="Calisto MT" w:hAnsi="Calisto MT"/>
          <w:color w:val="404040" w:themeColor="text1" w:themeTint="BF"/>
          <w:szCs w:val="21"/>
          <w:u w:val="single"/>
        </w:rPr>
        <w:t xml:space="preserve">                              </w:t>
      </w:r>
      <w:r w:rsidR="0015041E" w:rsidRPr="00D01658">
        <w:rPr>
          <w:rFonts w:ascii="Calisto MT" w:hAnsi="Calisto MT"/>
          <w:color w:val="404040" w:themeColor="text1" w:themeTint="BF"/>
          <w:szCs w:val="21"/>
          <w:u w:val="single"/>
        </w:rPr>
        <w:t xml:space="preserve">      </w:t>
      </w:r>
      <w:r w:rsidRPr="00D01658">
        <w:rPr>
          <w:rFonts w:ascii="Calisto MT" w:hAnsi="Calisto MT"/>
          <w:color w:val="404040" w:themeColor="text1" w:themeTint="BF"/>
          <w:szCs w:val="21"/>
          <w:u w:val="single"/>
        </w:rPr>
        <w:t xml:space="preserve">                                        </w:t>
      </w:r>
    </w:p>
    <w:p w14:paraId="42613D44" w14:textId="19C2B202" w:rsidR="00FE44D5" w:rsidRPr="00D01658" w:rsidRDefault="00FE44D5" w:rsidP="007D6D0B">
      <w:pPr>
        <w:spacing w:beforeLines="100" w:before="312"/>
        <w:rPr>
          <w:rFonts w:ascii="Calisto MT" w:hAnsi="Calisto MT"/>
          <w:color w:val="404040" w:themeColor="text1" w:themeTint="BF"/>
          <w:szCs w:val="21"/>
          <w:u w:val="single"/>
        </w:rPr>
      </w:pPr>
      <w:r w:rsidRPr="00D01658">
        <w:rPr>
          <w:rFonts w:ascii="Calisto MT" w:hAnsi="Calisto MT"/>
          <w:color w:val="404040" w:themeColor="text1" w:themeTint="BF"/>
          <w:szCs w:val="21"/>
          <w:u w:val="single"/>
        </w:rPr>
        <w:t xml:space="preserve">                                                                            </w:t>
      </w:r>
    </w:p>
    <w:p w14:paraId="64491998" w14:textId="6B69377A" w:rsidR="00722090" w:rsidRPr="00D01658" w:rsidRDefault="00722090" w:rsidP="00722090">
      <w:pPr>
        <w:spacing w:beforeLines="100" w:before="312"/>
        <w:jc w:val="right"/>
        <w:rPr>
          <w:rFonts w:ascii="Calisto MT" w:hAnsi="Calisto MT"/>
          <w:color w:val="404040" w:themeColor="text1" w:themeTint="BF"/>
          <w:szCs w:val="21"/>
        </w:rPr>
      </w:pPr>
      <w:r w:rsidRPr="00D01658">
        <w:rPr>
          <w:rFonts w:ascii="Calisto MT" w:hAnsi="Calisto MT"/>
          <w:color w:val="404040" w:themeColor="text1" w:themeTint="BF"/>
          <w:szCs w:val="21"/>
        </w:rPr>
        <w:t xml:space="preserve"> </w:t>
      </w:r>
      <w:r w:rsidRPr="00D01658">
        <w:rPr>
          <w:rFonts w:ascii="Calisto MT" w:hAnsi="Calisto MT"/>
          <w:color w:val="404040" w:themeColor="text1" w:themeTint="BF"/>
          <w:szCs w:val="21"/>
          <w:u w:val="single"/>
        </w:rPr>
        <w:t>(If you have extra option of time planning, please list them also</w:t>
      </w:r>
      <w:r w:rsidR="00A45679" w:rsidRPr="00D01658">
        <w:rPr>
          <w:rFonts w:ascii="Calisto MT" w:hAnsi="Calisto MT"/>
          <w:color w:val="404040" w:themeColor="text1" w:themeTint="BF"/>
          <w:szCs w:val="21"/>
          <w:u w:val="single"/>
        </w:rPr>
        <w:t xml:space="preserve"> </w:t>
      </w:r>
      <w:r w:rsidRPr="00D01658">
        <w:rPr>
          <w:rFonts w:ascii="Calisto MT" w:hAnsi="Calisto MT"/>
          <w:color w:val="404040" w:themeColor="text1" w:themeTint="BF"/>
          <w:szCs w:val="21"/>
          <w:u w:val="single"/>
        </w:rPr>
        <w:t>)</w:t>
      </w:r>
    </w:p>
    <w:p w14:paraId="4B1D1C62" w14:textId="77777777" w:rsidR="00FE44D5" w:rsidRPr="0090485E" w:rsidRDefault="00FE44D5" w:rsidP="00722090">
      <w:pPr>
        <w:pStyle w:val="ab"/>
        <w:ind w:firstLineChars="0" w:firstLine="0"/>
        <w:rPr>
          <w:rFonts w:ascii="Calisto MT" w:hAnsi="Calisto MT"/>
          <w:b/>
          <w:color w:val="000000" w:themeColor="text1"/>
          <w:szCs w:val="21"/>
        </w:rPr>
      </w:pPr>
    </w:p>
    <w:p w14:paraId="2EAAE6BB" w14:textId="6D80F5CA" w:rsidR="00076F2F" w:rsidRDefault="00D01658" w:rsidP="00957DF3">
      <w:pPr>
        <w:pStyle w:val="ab"/>
        <w:numPr>
          <w:ilvl w:val="0"/>
          <w:numId w:val="30"/>
        </w:numPr>
        <w:ind w:firstLineChars="0"/>
        <w:jc w:val="both"/>
        <w:rPr>
          <w:rFonts w:ascii="Calisto MT" w:hAnsi="Calisto MT"/>
          <w:szCs w:val="21"/>
        </w:rPr>
      </w:pPr>
      <w:r>
        <w:rPr>
          <w:rFonts w:ascii="Calisto MT" w:hAnsi="Calisto MT"/>
          <w:b/>
          <w:szCs w:val="21"/>
        </w:rPr>
        <w:t xml:space="preserve">* </w:t>
      </w:r>
      <w:r w:rsidR="00076F2F" w:rsidRPr="00076F2F">
        <w:rPr>
          <w:rFonts w:ascii="Calisto MT" w:hAnsi="Calisto MT"/>
          <w:b/>
          <w:szCs w:val="21"/>
        </w:rPr>
        <w:t xml:space="preserve">Regional/International Accessibility: </w:t>
      </w:r>
      <w:r w:rsidR="00076F2F" w:rsidRPr="00076F2F">
        <w:rPr>
          <w:rFonts w:ascii="Calisto MT" w:hAnsi="Calisto MT"/>
          <w:szCs w:val="21"/>
        </w:rPr>
        <w:t>Describe the distance between the proposed conference venue and the nearest airport? Train station? Describe any unique travel issues posed by this venue.</w:t>
      </w:r>
    </w:p>
    <w:p w14:paraId="127A0272" w14:textId="77777777" w:rsidR="00076F2F" w:rsidRPr="00076F2F" w:rsidRDefault="00076F2F" w:rsidP="00076F2F">
      <w:pPr>
        <w:pStyle w:val="ab"/>
        <w:ind w:firstLineChars="0" w:firstLine="0"/>
        <w:rPr>
          <w:rFonts w:ascii="Calisto MT" w:hAnsi="Calisto MT"/>
          <w:szCs w:val="21"/>
        </w:rPr>
      </w:pPr>
    </w:p>
    <w:tbl>
      <w:tblPr>
        <w:tblStyle w:val="ac"/>
        <w:tblW w:w="0" w:type="auto"/>
        <w:tblLook w:val="04A0" w:firstRow="1" w:lastRow="0" w:firstColumn="1" w:lastColumn="0" w:noHBand="0" w:noVBand="1"/>
      </w:tblPr>
      <w:tblGrid>
        <w:gridCol w:w="9060"/>
      </w:tblGrid>
      <w:tr w:rsidR="00076F2F" w14:paraId="551C5499" w14:textId="77777777" w:rsidTr="00076F2F">
        <w:trPr>
          <w:trHeight w:val="1921"/>
        </w:trPr>
        <w:tc>
          <w:tcPr>
            <w:tcW w:w="9060" w:type="dxa"/>
          </w:tcPr>
          <w:p w14:paraId="0D424F53" w14:textId="77777777" w:rsidR="00076F2F" w:rsidRDefault="00076F2F" w:rsidP="00076F2F">
            <w:pPr>
              <w:pStyle w:val="ab"/>
              <w:ind w:firstLineChars="0" w:firstLine="0"/>
              <w:rPr>
                <w:rFonts w:ascii="Calisto MT" w:hAnsi="Calisto MT"/>
                <w:szCs w:val="21"/>
              </w:rPr>
            </w:pPr>
          </w:p>
          <w:p w14:paraId="7AC51F35" w14:textId="77777777" w:rsidR="00076F2F" w:rsidRDefault="00076F2F" w:rsidP="00076F2F">
            <w:pPr>
              <w:pStyle w:val="ab"/>
              <w:ind w:firstLineChars="0" w:firstLine="0"/>
              <w:rPr>
                <w:rFonts w:ascii="Calisto MT" w:hAnsi="Calisto MT"/>
                <w:szCs w:val="21"/>
              </w:rPr>
            </w:pPr>
          </w:p>
          <w:p w14:paraId="17540A6E" w14:textId="77777777" w:rsidR="00076F2F" w:rsidRDefault="00076F2F" w:rsidP="00076F2F">
            <w:pPr>
              <w:pStyle w:val="ab"/>
              <w:ind w:firstLineChars="0" w:firstLine="0"/>
              <w:rPr>
                <w:rFonts w:ascii="Calisto MT" w:hAnsi="Calisto MT"/>
                <w:szCs w:val="21"/>
              </w:rPr>
            </w:pPr>
          </w:p>
          <w:p w14:paraId="1BF88865" w14:textId="77777777" w:rsidR="00076F2F" w:rsidRDefault="00076F2F" w:rsidP="00076F2F">
            <w:pPr>
              <w:pStyle w:val="ab"/>
              <w:ind w:firstLineChars="0" w:firstLine="0"/>
              <w:rPr>
                <w:rFonts w:ascii="Calisto MT" w:hAnsi="Calisto MT"/>
                <w:szCs w:val="21"/>
              </w:rPr>
            </w:pPr>
          </w:p>
          <w:p w14:paraId="055E512B" w14:textId="77777777" w:rsidR="00076F2F" w:rsidRDefault="00076F2F" w:rsidP="00076F2F">
            <w:pPr>
              <w:pStyle w:val="ab"/>
              <w:ind w:firstLineChars="0" w:firstLine="0"/>
              <w:rPr>
                <w:rFonts w:ascii="Calisto MT" w:hAnsi="Calisto MT"/>
                <w:szCs w:val="21"/>
              </w:rPr>
            </w:pPr>
          </w:p>
          <w:p w14:paraId="652199F6" w14:textId="28955EB0" w:rsidR="00076F2F" w:rsidRDefault="00076F2F" w:rsidP="00076F2F">
            <w:pPr>
              <w:pStyle w:val="ab"/>
              <w:ind w:firstLineChars="0" w:firstLine="0"/>
              <w:rPr>
                <w:rFonts w:ascii="Calisto MT" w:hAnsi="Calisto MT"/>
                <w:szCs w:val="21"/>
              </w:rPr>
            </w:pPr>
          </w:p>
        </w:tc>
      </w:tr>
    </w:tbl>
    <w:p w14:paraId="286BD3DA" w14:textId="218C01B7" w:rsidR="00076F2F" w:rsidRPr="00076F2F" w:rsidRDefault="00076F2F" w:rsidP="00076F2F">
      <w:pPr>
        <w:pStyle w:val="ab"/>
        <w:ind w:firstLineChars="0" w:firstLine="0"/>
        <w:rPr>
          <w:rFonts w:ascii="Calisto MT" w:hAnsi="Calisto MT"/>
          <w:szCs w:val="21"/>
        </w:rPr>
      </w:pPr>
    </w:p>
    <w:p w14:paraId="4FDCEB91" w14:textId="40208B48" w:rsidR="00A07262" w:rsidRDefault="001025BB" w:rsidP="00957DF3">
      <w:pPr>
        <w:pStyle w:val="ab"/>
        <w:numPr>
          <w:ilvl w:val="0"/>
          <w:numId w:val="30"/>
        </w:numPr>
        <w:ind w:firstLineChars="0"/>
        <w:jc w:val="both"/>
        <w:rPr>
          <w:rFonts w:ascii="Calisto MT" w:hAnsi="Calisto MT"/>
          <w:szCs w:val="21"/>
        </w:rPr>
      </w:pPr>
      <w:r>
        <w:rPr>
          <w:rFonts w:ascii="Calisto MT" w:hAnsi="Calisto MT"/>
          <w:b/>
          <w:szCs w:val="21"/>
        </w:rPr>
        <w:t xml:space="preserve">* </w:t>
      </w:r>
      <w:r w:rsidR="00A07262" w:rsidRPr="00A07262">
        <w:rPr>
          <w:rFonts w:ascii="Calisto MT" w:hAnsi="Calisto MT"/>
          <w:b/>
          <w:szCs w:val="21"/>
        </w:rPr>
        <w:t xml:space="preserve">Conference Housing/Accommodations: </w:t>
      </w:r>
      <w:r w:rsidR="00A07262" w:rsidRPr="00A07262">
        <w:rPr>
          <w:rFonts w:ascii="Calisto MT" w:hAnsi="Calisto MT"/>
          <w:szCs w:val="21"/>
        </w:rPr>
        <w:t xml:space="preserve">Please list the top 3-5 housing options for conference attendees (residence halls, hotels). For each, please list the approximate </w:t>
      </w:r>
      <w:r w:rsidR="00901D61">
        <w:rPr>
          <w:rFonts w:ascii="Calisto MT" w:hAnsi="Calisto MT"/>
          <w:szCs w:val="21"/>
        </w:rPr>
        <w:t>expenses</w:t>
      </w:r>
      <w:r w:rsidR="00E72323">
        <w:rPr>
          <w:rFonts w:ascii="Calisto MT" w:hAnsi="Calisto MT"/>
          <w:szCs w:val="21"/>
        </w:rPr>
        <w:t xml:space="preserve"> of each housing options</w:t>
      </w:r>
      <w:r w:rsidR="00A07262" w:rsidRPr="00A07262">
        <w:rPr>
          <w:rFonts w:ascii="Calisto MT" w:hAnsi="Calisto MT"/>
          <w:szCs w:val="21"/>
        </w:rPr>
        <w:t>.</w:t>
      </w:r>
    </w:p>
    <w:p w14:paraId="30605B72" w14:textId="77777777" w:rsidR="00957DF3" w:rsidRPr="00901D61" w:rsidRDefault="00957DF3" w:rsidP="00957DF3">
      <w:pPr>
        <w:pStyle w:val="ab"/>
        <w:ind w:firstLineChars="0" w:firstLine="0"/>
        <w:jc w:val="both"/>
        <w:rPr>
          <w:rFonts w:ascii="Calisto MT" w:hAnsi="Calisto MT"/>
          <w:szCs w:val="21"/>
        </w:rPr>
      </w:pPr>
    </w:p>
    <w:tbl>
      <w:tblPr>
        <w:tblStyle w:val="ac"/>
        <w:tblW w:w="0" w:type="auto"/>
        <w:tblLook w:val="04A0" w:firstRow="1" w:lastRow="0" w:firstColumn="1" w:lastColumn="0" w:noHBand="0" w:noVBand="1"/>
      </w:tblPr>
      <w:tblGrid>
        <w:gridCol w:w="9060"/>
      </w:tblGrid>
      <w:tr w:rsidR="00A07262" w14:paraId="1A2D4940" w14:textId="77777777" w:rsidTr="00A07262">
        <w:tc>
          <w:tcPr>
            <w:tcW w:w="9060" w:type="dxa"/>
          </w:tcPr>
          <w:p w14:paraId="3654915D" w14:textId="77777777" w:rsidR="00A07262" w:rsidRDefault="00A07262" w:rsidP="00A07262">
            <w:pPr>
              <w:pStyle w:val="ab"/>
              <w:ind w:firstLineChars="0" w:firstLine="0"/>
              <w:rPr>
                <w:rFonts w:ascii="Calisto MT" w:hAnsi="Calisto MT"/>
                <w:szCs w:val="21"/>
              </w:rPr>
            </w:pPr>
          </w:p>
          <w:p w14:paraId="302957D7" w14:textId="77777777" w:rsidR="00A07262" w:rsidRDefault="00A07262" w:rsidP="00A07262">
            <w:pPr>
              <w:pStyle w:val="ab"/>
              <w:ind w:firstLineChars="0" w:firstLine="0"/>
              <w:rPr>
                <w:rFonts w:ascii="Calisto MT" w:hAnsi="Calisto MT"/>
                <w:szCs w:val="21"/>
              </w:rPr>
            </w:pPr>
          </w:p>
          <w:p w14:paraId="655A048A" w14:textId="77777777" w:rsidR="00A07262" w:rsidRDefault="00A07262" w:rsidP="00A07262">
            <w:pPr>
              <w:pStyle w:val="ab"/>
              <w:ind w:firstLineChars="0" w:firstLine="0"/>
              <w:rPr>
                <w:rFonts w:ascii="Calisto MT" w:hAnsi="Calisto MT"/>
                <w:szCs w:val="21"/>
              </w:rPr>
            </w:pPr>
          </w:p>
          <w:p w14:paraId="76D73C6F" w14:textId="77777777" w:rsidR="00A07262" w:rsidRDefault="00A07262" w:rsidP="00A07262">
            <w:pPr>
              <w:pStyle w:val="ab"/>
              <w:ind w:firstLineChars="0" w:firstLine="0"/>
              <w:rPr>
                <w:rFonts w:ascii="Calisto MT" w:hAnsi="Calisto MT"/>
                <w:szCs w:val="21"/>
              </w:rPr>
            </w:pPr>
          </w:p>
          <w:p w14:paraId="53666493" w14:textId="496D07F6" w:rsidR="00A07262" w:rsidRDefault="00A07262" w:rsidP="00A07262">
            <w:pPr>
              <w:pStyle w:val="ab"/>
              <w:ind w:firstLineChars="0" w:firstLine="0"/>
              <w:rPr>
                <w:rFonts w:ascii="Calisto MT" w:hAnsi="Calisto MT"/>
                <w:szCs w:val="21"/>
              </w:rPr>
            </w:pPr>
          </w:p>
        </w:tc>
      </w:tr>
    </w:tbl>
    <w:p w14:paraId="2D286B8C" w14:textId="77777777" w:rsidR="00076F2F" w:rsidRDefault="00076F2F" w:rsidP="00076F2F">
      <w:pPr>
        <w:pStyle w:val="ab"/>
        <w:ind w:firstLineChars="0" w:firstLine="0"/>
        <w:rPr>
          <w:rFonts w:ascii="Calisto MT" w:hAnsi="Calisto MT"/>
          <w:b/>
          <w:szCs w:val="21"/>
        </w:rPr>
      </w:pPr>
    </w:p>
    <w:p w14:paraId="5F4FC492" w14:textId="42E3643C" w:rsidR="001025BB" w:rsidRPr="001025BB" w:rsidRDefault="00050BCC" w:rsidP="00614591">
      <w:pPr>
        <w:pStyle w:val="ab"/>
        <w:numPr>
          <w:ilvl w:val="0"/>
          <w:numId w:val="30"/>
        </w:numPr>
        <w:ind w:firstLineChars="0"/>
        <w:jc w:val="both"/>
        <w:rPr>
          <w:rFonts w:ascii="Calisto MT" w:hAnsi="Calisto MT" w:hint="eastAsia"/>
          <w:szCs w:val="21"/>
        </w:rPr>
      </w:pPr>
      <w:r>
        <w:rPr>
          <w:rFonts w:ascii="Calisto MT" w:hAnsi="Calisto MT"/>
          <w:b/>
          <w:szCs w:val="21"/>
        </w:rPr>
        <w:t xml:space="preserve">Conference </w:t>
      </w:r>
      <w:r w:rsidR="00901D61">
        <w:rPr>
          <w:rFonts w:ascii="Calisto MT" w:hAnsi="Calisto MT" w:hint="eastAsia"/>
          <w:b/>
          <w:szCs w:val="21"/>
        </w:rPr>
        <w:t>S</w:t>
      </w:r>
      <w:r w:rsidR="00901D61">
        <w:rPr>
          <w:rFonts w:ascii="Calisto MT" w:hAnsi="Calisto MT"/>
          <w:b/>
          <w:szCs w:val="21"/>
        </w:rPr>
        <w:t>upport</w:t>
      </w:r>
      <w:r>
        <w:rPr>
          <w:rFonts w:ascii="Calisto MT" w:hAnsi="Calisto MT"/>
          <w:b/>
          <w:szCs w:val="21"/>
        </w:rPr>
        <w:t xml:space="preserve"> Condition</w:t>
      </w:r>
      <w:r w:rsidR="00901D61">
        <w:rPr>
          <w:rFonts w:ascii="Calisto MT" w:hAnsi="Calisto MT"/>
          <w:b/>
          <w:szCs w:val="21"/>
        </w:rPr>
        <w:t xml:space="preserve"> </w:t>
      </w:r>
      <w:r w:rsidR="00A07262" w:rsidRPr="00901D61">
        <w:rPr>
          <w:rFonts w:ascii="Calisto MT" w:hAnsi="Calisto MT"/>
          <w:b/>
          <w:szCs w:val="21"/>
        </w:rPr>
        <w:t xml:space="preserve">: </w:t>
      </w:r>
      <w:r w:rsidR="00A07262" w:rsidRPr="00901D61">
        <w:rPr>
          <w:rFonts w:ascii="Calisto MT" w:hAnsi="Calisto MT"/>
          <w:szCs w:val="21"/>
        </w:rPr>
        <w:t>Describe the local resources that would be available to support development and execution of the conference.</w:t>
      </w:r>
    </w:p>
    <w:p w14:paraId="6D703497" w14:textId="23553832" w:rsidR="00C34C25" w:rsidRPr="001025BB" w:rsidRDefault="00A07262" w:rsidP="00C34C25">
      <w:pPr>
        <w:pStyle w:val="ab"/>
        <w:numPr>
          <w:ilvl w:val="1"/>
          <w:numId w:val="30"/>
        </w:numPr>
        <w:ind w:firstLineChars="0"/>
        <w:jc w:val="both"/>
        <w:rPr>
          <w:rFonts w:ascii="Calisto MT" w:hAnsi="Calisto MT" w:hint="eastAsia"/>
          <w:sz w:val="21"/>
          <w:szCs w:val="21"/>
        </w:rPr>
      </w:pPr>
      <w:r w:rsidRPr="001025BB">
        <w:rPr>
          <w:rFonts w:ascii="Calisto MT" w:hAnsi="Calisto MT"/>
          <w:sz w:val="21"/>
          <w:szCs w:val="21"/>
        </w:rPr>
        <w:t>Does your institution have a dedicated department to support the hosting of events?</w:t>
      </w:r>
    </w:p>
    <w:tbl>
      <w:tblPr>
        <w:tblStyle w:val="ac"/>
        <w:tblW w:w="0" w:type="auto"/>
        <w:tblLook w:val="04A0" w:firstRow="1" w:lastRow="0" w:firstColumn="1" w:lastColumn="0" w:noHBand="0" w:noVBand="1"/>
      </w:tblPr>
      <w:tblGrid>
        <w:gridCol w:w="9060"/>
      </w:tblGrid>
      <w:tr w:rsidR="00C34C25" w14:paraId="36E401E8" w14:textId="77777777" w:rsidTr="00C34C25">
        <w:tc>
          <w:tcPr>
            <w:tcW w:w="9060" w:type="dxa"/>
          </w:tcPr>
          <w:p w14:paraId="396B67BF" w14:textId="77777777" w:rsidR="00C34C25" w:rsidRDefault="00C34C25" w:rsidP="00C34C25">
            <w:pPr>
              <w:pStyle w:val="ab"/>
              <w:ind w:firstLineChars="0" w:firstLine="0"/>
              <w:jc w:val="both"/>
              <w:rPr>
                <w:rFonts w:ascii="Calisto MT" w:hAnsi="Calisto MT"/>
                <w:szCs w:val="21"/>
              </w:rPr>
            </w:pPr>
          </w:p>
          <w:p w14:paraId="578FF85E" w14:textId="77777777" w:rsidR="00C34C25" w:rsidRDefault="00C34C25" w:rsidP="00C34C25">
            <w:pPr>
              <w:pStyle w:val="ab"/>
              <w:ind w:firstLineChars="0" w:firstLine="0"/>
              <w:jc w:val="both"/>
              <w:rPr>
                <w:rFonts w:ascii="Calisto MT" w:hAnsi="Calisto MT"/>
                <w:szCs w:val="21"/>
              </w:rPr>
            </w:pPr>
          </w:p>
          <w:p w14:paraId="051E8C05" w14:textId="3FFB0B35" w:rsidR="00C34C25" w:rsidRDefault="00C34C25" w:rsidP="00C34C25">
            <w:pPr>
              <w:pStyle w:val="ab"/>
              <w:ind w:firstLineChars="0" w:firstLine="0"/>
              <w:jc w:val="both"/>
              <w:rPr>
                <w:rFonts w:ascii="Calisto MT" w:hAnsi="Calisto MT"/>
                <w:szCs w:val="21"/>
              </w:rPr>
            </w:pPr>
          </w:p>
          <w:p w14:paraId="1CE9CFCA" w14:textId="50D54290" w:rsidR="00C34C25" w:rsidRDefault="00C34C25" w:rsidP="00C34C25">
            <w:pPr>
              <w:pStyle w:val="ab"/>
              <w:ind w:firstLineChars="0" w:firstLine="0"/>
              <w:jc w:val="both"/>
              <w:rPr>
                <w:rFonts w:ascii="Calisto MT" w:hAnsi="Calisto MT"/>
                <w:szCs w:val="21"/>
              </w:rPr>
            </w:pPr>
          </w:p>
          <w:p w14:paraId="20676169" w14:textId="3910BD7B" w:rsidR="00C34C25" w:rsidRDefault="00C34C25" w:rsidP="00C34C25">
            <w:pPr>
              <w:pStyle w:val="ab"/>
              <w:ind w:firstLineChars="0" w:firstLine="0"/>
              <w:jc w:val="both"/>
              <w:rPr>
                <w:rFonts w:ascii="Calisto MT" w:hAnsi="Calisto MT"/>
                <w:szCs w:val="21"/>
              </w:rPr>
            </w:pPr>
          </w:p>
          <w:p w14:paraId="5241E456" w14:textId="77777777" w:rsidR="00C34C25" w:rsidRDefault="00C34C25" w:rsidP="00C34C25">
            <w:pPr>
              <w:pStyle w:val="ab"/>
              <w:ind w:firstLineChars="0" w:firstLine="0"/>
              <w:jc w:val="both"/>
              <w:rPr>
                <w:rFonts w:ascii="Calisto MT" w:hAnsi="Calisto MT" w:hint="eastAsia"/>
                <w:szCs w:val="21"/>
              </w:rPr>
            </w:pPr>
          </w:p>
          <w:p w14:paraId="29016DF4" w14:textId="493804D7" w:rsidR="00C34C25" w:rsidRDefault="00C34C25" w:rsidP="00C34C25">
            <w:pPr>
              <w:pStyle w:val="ab"/>
              <w:ind w:firstLineChars="0" w:firstLine="0"/>
              <w:jc w:val="both"/>
              <w:rPr>
                <w:rFonts w:ascii="Calisto MT" w:hAnsi="Calisto MT" w:hint="eastAsia"/>
                <w:szCs w:val="21"/>
              </w:rPr>
            </w:pPr>
          </w:p>
        </w:tc>
      </w:tr>
    </w:tbl>
    <w:p w14:paraId="4083C134" w14:textId="6DBF16CD" w:rsidR="00614591" w:rsidRDefault="00614591" w:rsidP="00C34C25">
      <w:pPr>
        <w:pStyle w:val="ab"/>
        <w:ind w:firstLineChars="0" w:firstLine="0"/>
        <w:jc w:val="both"/>
        <w:rPr>
          <w:rFonts w:ascii="Calisto MT" w:hAnsi="Calisto MT" w:hint="eastAsia"/>
          <w:szCs w:val="21"/>
        </w:rPr>
      </w:pPr>
    </w:p>
    <w:p w14:paraId="41737E18" w14:textId="579FC26D" w:rsidR="00C34C25" w:rsidRPr="001025BB" w:rsidRDefault="00A07262" w:rsidP="00C34C25">
      <w:pPr>
        <w:pStyle w:val="ab"/>
        <w:numPr>
          <w:ilvl w:val="1"/>
          <w:numId w:val="30"/>
        </w:numPr>
        <w:ind w:firstLineChars="0"/>
        <w:jc w:val="both"/>
        <w:rPr>
          <w:rFonts w:ascii="Calisto MT" w:hAnsi="Calisto MT" w:hint="eastAsia"/>
          <w:sz w:val="21"/>
          <w:szCs w:val="21"/>
        </w:rPr>
      </w:pPr>
      <w:r w:rsidRPr="001025BB">
        <w:rPr>
          <w:rFonts w:ascii="Calisto MT" w:hAnsi="Calisto MT"/>
          <w:sz w:val="21"/>
          <w:szCs w:val="21"/>
        </w:rPr>
        <w:t>Does your institution rely on student volunteers or temporary hired services to manage events?</w:t>
      </w:r>
      <w:r w:rsidR="00A45679" w:rsidRPr="001025BB">
        <w:rPr>
          <w:rFonts w:ascii="Calisto MT" w:hAnsi="Calisto MT"/>
          <w:sz w:val="21"/>
          <w:szCs w:val="21"/>
        </w:rPr>
        <w:t xml:space="preserve"> </w:t>
      </w:r>
    </w:p>
    <w:tbl>
      <w:tblPr>
        <w:tblStyle w:val="ac"/>
        <w:tblW w:w="0" w:type="auto"/>
        <w:tblLook w:val="04A0" w:firstRow="1" w:lastRow="0" w:firstColumn="1" w:lastColumn="0" w:noHBand="0" w:noVBand="1"/>
      </w:tblPr>
      <w:tblGrid>
        <w:gridCol w:w="9060"/>
      </w:tblGrid>
      <w:tr w:rsidR="00C34C25" w14:paraId="23AF65E1" w14:textId="77777777" w:rsidTr="00C34C25">
        <w:tc>
          <w:tcPr>
            <w:tcW w:w="9060" w:type="dxa"/>
          </w:tcPr>
          <w:p w14:paraId="5D59692C" w14:textId="77777777" w:rsidR="00C34C25" w:rsidRDefault="00C34C25" w:rsidP="00C34C25">
            <w:pPr>
              <w:pStyle w:val="ab"/>
              <w:ind w:firstLineChars="0" w:firstLine="0"/>
              <w:jc w:val="both"/>
              <w:rPr>
                <w:rFonts w:ascii="Calisto MT" w:hAnsi="Calisto MT"/>
                <w:szCs w:val="21"/>
              </w:rPr>
            </w:pPr>
          </w:p>
          <w:p w14:paraId="7CEB1E15" w14:textId="77777777" w:rsidR="00C34C25" w:rsidRDefault="00C34C25" w:rsidP="00C34C25">
            <w:pPr>
              <w:pStyle w:val="ab"/>
              <w:ind w:firstLineChars="0" w:firstLine="0"/>
              <w:jc w:val="both"/>
              <w:rPr>
                <w:rFonts w:ascii="Calisto MT" w:hAnsi="Calisto MT"/>
                <w:szCs w:val="21"/>
              </w:rPr>
            </w:pPr>
          </w:p>
          <w:p w14:paraId="60D2E180" w14:textId="77777777" w:rsidR="00C34C25" w:rsidRDefault="00C34C25" w:rsidP="00C34C25">
            <w:pPr>
              <w:pStyle w:val="ab"/>
              <w:ind w:firstLineChars="0" w:firstLine="0"/>
              <w:jc w:val="both"/>
              <w:rPr>
                <w:rFonts w:ascii="Calisto MT" w:hAnsi="Calisto MT"/>
                <w:szCs w:val="21"/>
              </w:rPr>
            </w:pPr>
          </w:p>
          <w:p w14:paraId="70345BB7" w14:textId="62EE08C2" w:rsidR="00C34C25" w:rsidRDefault="00C34C25" w:rsidP="00C34C25">
            <w:pPr>
              <w:pStyle w:val="ab"/>
              <w:ind w:firstLineChars="0" w:firstLine="0"/>
              <w:jc w:val="both"/>
              <w:rPr>
                <w:rFonts w:ascii="Calisto MT" w:hAnsi="Calisto MT" w:hint="eastAsia"/>
                <w:szCs w:val="21"/>
              </w:rPr>
            </w:pPr>
          </w:p>
        </w:tc>
      </w:tr>
    </w:tbl>
    <w:p w14:paraId="04C0A13A" w14:textId="77777777" w:rsidR="00614591" w:rsidRDefault="00614591" w:rsidP="00C34C25">
      <w:pPr>
        <w:pStyle w:val="ab"/>
        <w:ind w:firstLineChars="0" w:firstLine="0"/>
        <w:jc w:val="both"/>
        <w:rPr>
          <w:rFonts w:ascii="Calisto MT" w:hAnsi="Calisto MT" w:hint="eastAsia"/>
          <w:szCs w:val="21"/>
        </w:rPr>
      </w:pPr>
    </w:p>
    <w:p w14:paraId="51CB68A0" w14:textId="5D5A2050" w:rsidR="00614591" w:rsidRPr="001025BB" w:rsidRDefault="00614591" w:rsidP="001025BB">
      <w:pPr>
        <w:pStyle w:val="ab"/>
        <w:numPr>
          <w:ilvl w:val="1"/>
          <w:numId w:val="30"/>
        </w:numPr>
        <w:ind w:firstLineChars="0"/>
        <w:jc w:val="both"/>
        <w:rPr>
          <w:rFonts w:ascii="Calisto MT" w:hAnsi="Calisto MT" w:hint="eastAsia"/>
          <w:sz w:val="21"/>
          <w:szCs w:val="21"/>
        </w:rPr>
      </w:pPr>
      <w:r w:rsidRPr="001025BB">
        <w:rPr>
          <w:rFonts w:ascii="Calisto MT" w:hAnsi="Calisto MT"/>
          <w:sz w:val="21"/>
          <w:szCs w:val="21"/>
        </w:rPr>
        <w:t>Does your institution have technology support when the attendees cannot attend to the conference physically.</w:t>
      </w:r>
    </w:p>
    <w:tbl>
      <w:tblPr>
        <w:tblStyle w:val="ac"/>
        <w:tblW w:w="0" w:type="auto"/>
        <w:tblLook w:val="04A0" w:firstRow="1" w:lastRow="0" w:firstColumn="1" w:lastColumn="0" w:noHBand="0" w:noVBand="1"/>
      </w:tblPr>
      <w:tblGrid>
        <w:gridCol w:w="9060"/>
      </w:tblGrid>
      <w:tr w:rsidR="00C34C25" w14:paraId="7AD1FF99" w14:textId="77777777" w:rsidTr="00C34C25">
        <w:tc>
          <w:tcPr>
            <w:tcW w:w="9060" w:type="dxa"/>
          </w:tcPr>
          <w:p w14:paraId="054DE390" w14:textId="77777777" w:rsidR="00C34C25" w:rsidRDefault="00C34C25" w:rsidP="00C34C25">
            <w:pPr>
              <w:pStyle w:val="ab"/>
              <w:ind w:firstLineChars="0" w:firstLine="0"/>
              <w:jc w:val="both"/>
              <w:rPr>
                <w:rFonts w:ascii="Calisto MT" w:hAnsi="Calisto MT"/>
                <w:szCs w:val="21"/>
              </w:rPr>
            </w:pPr>
          </w:p>
          <w:p w14:paraId="12A5570D" w14:textId="77777777" w:rsidR="00C34C25" w:rsidRDefault="00C34C25" w:rsidP="00C34C25">
            <w:pPr>
              <w:pStyle w:val="ab"/>
              <w:ind w:firstLineChars="0" w:firstLine="0"/>
              <w:jc w:val="both"/>
              <w:rPr>
                <w:rFonts w:ascii="Calisto MT" w:hAnsi="Calisto MT"/>
                <w:szCs w:val="21"/>
              </w:rPr>
            </w:pPr>
          </w:p>
          <w:p w14:paraId="3D6CCCCA" w14:textId="77777777" w:rsidR="00C34C25" w:rsidRDefault="00C34C25" w:rsidP="00C34C25">
            <w:pPr>
              <w:pStyle w:val="ab"/>
              <w:ind w:firstLineChars="0" w:firstLine="0"/>
              <w:jc w:val="both"/>
              <w:rPr>
                <w:rFonts w:ascii="Calisto MT" w:hAnsi="Calisto MT"/>
                <w:szCs w:val="21"/>
              </w:rPr>
            </w:pPr>
          </w:p>
          <w:p w14:paraId="59144CC5" w14:textId="6C095773" w:rsidR="00C34C25" w:rsidRDefault="00C34C25" w:rsidP="00C34C25">
            <w:pPr>
              <w:pStyle w:val="ab"/>
              <w:ind w:firstLineChars="0" w:firstLine="0"/>
              <w:jc w:val="both"/>
              <w:rPr>
                <w:rFonts w:ascii="Calisto MT" w:hAnsi="Calisto MT" w:hint="eastAsia"/>
                <w:szCs w:val="21"/>
              </w:rPr>
            </w:pPr>
          </w:p>
        </w:tc>
      </w:tr>
    </w:tbl>
    <w:p w14:paraId="1F1104E7" w14:textId="77777777" w:rsidR="0003710A" w:rsidRPr="0003710A" w:rsidRDefault="0003710A" w:rsidP="0003710A">
      <w:pPr>
        <w:pStyle w:val="ab"/>
        <w:ind w:firstLineChars="0" w:firstLine="0"/>
        <w:rPr>
          <w:rFonts w:ascii="Calisto MT" w:hAnsi="Calisto MT" w:hint="eastAsia"/>
          <w:szCs w:val="21"/>
        </w:rPr>
      </w:pPr>
    </w:p>
    <w:p w14:paraId="0E30367D" w14:textId="5DF149FB" w:rsidR="004F4A7D" w:rsidRDefault="0011134B" w:rsidP="00957DF3">
      <w:pPr>
        <w:pStyle w:val="ab"/>
        <w:numPr>
          <w:ilvl w:val="0"/>
          <w:numId w:val="30"/>
        </w:numPr>
        <w:ind w:firstLineChars="0"/>
        <w:jc w:val="both"/>
        <w:rPr>
          <w:rFonts w:ascii="Calisto MT" w:hAnsi="Calisto MT"/>
          <w:szCs w:val="21"/>
        </w:rPr>
      </w:pPr>
      <w:r>
        <w:rPr>
          <w:rFonts w:ascii="Calisto MT" w:hAnsi="Calisto MT"/>
          <w:b/>
          <w:szCs w:val="21"/>
        </w:rPr>
        <w:t>*</w:t>
      </w:r>
      <w:r w:rsidR="00076F2F" w:rsidRPr="00076F2F">
        <w:rPr>
          <w:rFonts w:ascii="Calisto MT" w:hAnsi="Calisto MT"/>
          <w:b/>
          <w:szCs w:val="21"/>
        </w:rPr>
        <w:t xml:space="preserve">Unique Institutional </w:t>
      </w:r>
      <w:r w:rsidR="008724BB">
        <w:rPr>
          <w:rFonts w:ascii="Calisto MT" w:hAnsi="Calisto MT"/>
          <w:b/>
          <w:szCs w:val="21"/>
        </w:rPr>
        <w:t>Advantages</w:t>
      </w:r>
      <w:r w:rsidR="00076F2F" w:rsidRPr="00076F2F">
        <w:rPr>
          <w:rFonts w:ascii="Calisto MT" w:hAnsi="Calisto MT"/>
          <w:b/>
          <w:szCs w:val="21"/>
        </w:rPr>
        <w:t xml:space="preserve">: </w:t>
      </w:r>
      <w:r w:rsidR="00076F2F" w:rsidRPr="00076F2F">
        <w:rPr>
          <w:rFonts w:ascii="Calisto MT" w:hAnsi="Calisto MT"/>
          <w:szCs w:val="21"/>
        </w:rPr>
        <w:t xml:space="preserve">Describe the </w:t>
      </w:r>
      <w:r w:rsidR="00076F2F" w:rsidRPr="0011134B">
        <w:rPr>
          <w:rFonts w:ascii="Calisto MT" w:hAnsi="Calisto MT"/>
          <w:szCs w:val="21"/>
        </w:rPr>
        <w:t>unique features</w:t>
      </w:r>
      <w:r w:rsidR="00076F2F" w:rsidRPr="00076F2F">
        <w:rPr>
          <w:rFonts w:ascii="Calisto MT" w:hAnsi="Calisto MT"/>
          <w:szCs w:val="21"/>
        </w:rPr>
        <w:t xml:space="preserve"> that could be integrated into the conference program if hosted at your institution. Please list any special institutional attributes, including: deep and accessible local business networks, community activities that could be integrated into the conference program</w:t>
      </w:r>
      <w:r w:rsidR="00A45679">
        <w:rPr>
          <w:rFonts w:ascii="Calisto MT" w:hAnsi="Calisto MT"/>
          <w:szCs w:val="21"/>
        </w:rPr>
        <w:t xml:space="preserve"> </w:t>
      </w:r>
      <w:r>
        <w:rPr>
          <w:rFonts w:ascii="Calisto MT" w:hAnsi="Calisto MT"/>
          <w:szCs w:val="21"/>
        </w:rPr>
        <w:t xml:space="preserve">such as </w:t>
      </w:r>
      <w:r w:rsidR="00A45679">
        <w:rPr>
          <w:rFonts w:ascii="Calisto MT" w:hAnsi="Calisto MT"/>
          <w:szCs w:val="21"/>
        </w:rPr>
        <w:t>lab, manufacturing</w:t>
      </w:r>
      <w:r>
        <w:rPr>
          <w:rFonts w:ascii="Calisto MT" w:hAnsi="Calisto MT"/>
          <w:szCs w:val="21"/>
        </w:rPr>
        <w:t xml:space="preserve"> visit</w:t>
      </w:r>
      <w:r w:rsidR="00A45679">
        <w:rPr>
          <w:rFonts w:ascii="Calisto MT" w:hAnsi="Calisto MT"/>
          <w:szCs w:val="21"/>
        </w:rPr>
        <w:t>, partnership</w:t>
      </w:r>
      <w:r w:rsidR="005E05A1">
        <w:rPr>
          <w:rFonts w:ascii="Calisto MT" w:hAnsi="Calisto MT"/>
          <w:szCs w:val="21"/>
        </w:rPr>
        <w:t xml:space="preserve"> factory tour</w:t>
      </w:r>
      <w:r>
        <w:rPr>
          <w:rFonts w:ascii="Calisto MT" w:hAnsi="Calisto MT"/>
          <w:szCs w:val="21"/>
        </w:rPr>
        <w:t>,</w:t>
      </w:r>
      <w:r w:rsidR="005E05A1">
        <w:rPr>
          <w:rFonts w:ascii="Calisto MT" w:hAnsi="Calisto MT"/>
          <w:szCs w:val="21"/>
        </w:rPr>
        <w:t xml:space="preserve"> local industry partnership out of </w:t>
      </w:r>
      <w:r w:rsidR="008724BB">
        <w:rPr>
          <w:rFonts w:ascii="Calisto MT" w:hAnsi="Calisto MT"/>
          <w:szCs w:val="21"/>
        </w:rPr>
        <w:t xml:space="preserve">conference. </w:t>
      </w:r>
      <w:proofErr w:type="spellStart"/>
      <w:r w:rsidR="008724BB">
        <w:rPr>
          <w:rFonts w:ascii="Calisto MT" w:hAnsi="Calisto MT"/>
          <w:szCs w:val="21"/>
        </w:rPr>
        <w:t>etc</w:t>
      </w:r>
      <w:bookmarkStart w:id="35" w:name="_GoBack"/>
      <w:bookmarkEnd w:id="35"/>
      <w:proofErr w:type="spellEnd"/>
    </w:p>
    <w:p w14:paraId="270DEF66" w14:textId="5CA5E7E1" w:rsidR="00076F2F" w:rsidRDefault="00076F2F" w:rsidP="00076F2F">
      <w:pPr>
        <w:pStyle w:val="ab"/>
        <w:ind w:firstLineChars="0" w:firstLine="0"/>
        <w:rPr>
          <w:rFonts w:ascii="Calisto MT" w:hAnsi="Calisto MT"/>
          <w:b/>
          <w:szCs w:val="21"/>
        </w:rPr>
      </w:pPr>
    </w:p>
    <w:tbl>
      <w:tblPr>
        <w:tblStyle w:val="ac"/>
        <w:tblW w:w="0" w:type="auto"/>
        <w:tblLook w:val="04A0" w:firstRow="1" w:lastRow="0" w:firstColumn="1" w:lastColumn="0" w:noHBand="0" w:noVBand="1"/>
      </w:tblPr>
      <w:tblGrid>
        <w:gridCol w:w="9060"/>
      </w:tblGrid>
      <w:tr w:rsidR="00076F2F" w14:paraId="5963DFBA" w14:textId="77777777" w:rsidTr="00076F2F">
        <w:trPr>
          <w:trHeight w:val="1940"/>
        </w:trPr>
        <w:tc>
          <w:tcPr>
            <w:tcW w:w="9060" w:type="dxa"/>
          </w:tcPr>
          <w:p w14:paraId="01CE4EC3" w14:textId="77777777" w:rsidR="00076F2F" w:rsidRPr="0003710A" w:rsidRDefault="00076F2F" w:rsidP="00076F2F">
            <w:pPr>
              <w:pStyle w:val="ab"/>
              <w:ind w:firstLineChars="0" w:firstLine="0"/>
              <w:rPr>
                <w:rFonts w:ascii="Calisto MT" w:hAnsi="Calisto MT"/>
                <w:b/>
                <w:szCs w:val="21"/>
              </w:rPr>
            </w:pPr>
          </w:p>
          <w:p w14:paraId="1C468DA0" w14:textId="77777777" w:rsidR="00076F2F" w:rsidRPr="0003710A" w:rsidRDefault="00076F2F" w:rsidP="00076F2F">
            <w:pPr>
              <w:pStyle w:val="ab"/>
              <w:ind w:firstLineChars="0" w:firstLine="0"/>
              <w:rPr>
                <w:rFonts w:ascii="Calisto MT" w:hAnsi="Calisto MT"/>
                <w:b/>
                <w:szCs w:val="21"/>
              </w:rPr>
            </w:pPr>
          </w:p>
          <w:p w14:paraId="654957A0" w14:textId="77777777" w:rsidR="00076F2F" w:rsidRPr="0011134B" w:rsidRDefault="00076F2F" w:rsidP="00076F2F">
            <w:pPr>
              <w:pStyle w:val="ab"/>
              <w:ind w:firstLineChars="0" w:firstLine="0"/>
              <w:rPr>
                <w:rFonts w:ascii="Calisto MT" w:hAnsi="Calisto MT"/>
                <w:b/>
                <w:szCs w:val="21"/>
              </w:rPr>
            </w:pPr>
          </w:p>
          <w:p w14:paraId="188B6F7A" w14:textId="77777777" w:rsidR="00076F2F" w:rsidRPr="0003710A" w:rsidRDefault="00076F2F" w:rsidP="00076F2F">
            <w:pPr>
              <w:pStyle w:val="ab"/>
              <w:ind w:firstLineChars="0" w:firstLine="0"/>
              <w:rPr>
                <w:rFonts w:ascii="Calisto MT" w:hAnsi="Calisto MT"/>
                <w:b/>
                <w:szCs w:val="21"/>
              </w:rPr>
            </w:pPr>
          </w:p>
          <w:p w14:paraId="07E040ED" w14:textId="77777777" w:rsidR="00076F2F" w:rsidRDefault="00076F2F" w:rsidP="00076F2F">
            <w:pPr>
              <w:pStyle w:val="ab"/>
              <w:ind w:firstLineChars="0" w:firstLine="0"/>
              <w:rPr>
                <w:rFonts w:ascii="Calisto MT" w:hAnsi="Calisto MT"/>
                <w:szCs w:val="21"/>
              </w:rPr>
            </w:pPr>
          </w:p>
          <w:p w14:paraId="4C865B28" w14:textId="021C045E" w:rsidR="0003710A" w:rsidRDefault="0003710A" w:rsidP="00076F2F">
            <w:pPr>
              <w:pStyle w:val="ab"/>
              <w:ind w:firstLineChars="0" w:firstLine="0"/>
              <w:rPr>
                <w:rFonts w:ascii="Calisto MT" w:hAnsi="Calisto MT"/>
                <w:szCs w:val="21"/>
              </w:rPr>
            </w:pPr>
          </w:p>
        </w:tc>
      </w:tr>
    </w:tbl>
    <w:p w14:paraId="0F105F13" w14:textId="77777777" w:rsidR="0003710A" w:rsidRPr="00076F2F" w:rsidRDefault="0003710A" w:rsidP="00076F2F">
      <w:pPr>
        <w:pStyle w:val="ab"/>
        <w:ind w:firstLineChars="0" w:firstLine="0"/>
        <w:rPr>
          <w:rFonts w:ascii="Calisto MT" w:hAnsi="Calisto MT"/>
          <w:szCs w:val="21"/>
        </w:rPr>
      </w:pPr>
    </w:p>
    <w:p w14:paraId="4E0D515E" w14:textId="00FF1170" w:rsidR="007D6D0B" w:rsidRPr="00D125B4" w:rsidRDefault="007D6D0B" w:rsidP="007D6D0B">
      <w:pPr>
        <w:spacing w:beforeLines="100" w:before="312"/>
        <w:rPr>
          <w:rFonts w:ascii="Calisto MT" w:hAnsi="Calisto MT"/>
          <w:b/>
          <w:szCs w:val="21"/>
        </w:rPr>
      </w:pPr>
      <w:r w:rsidRPr="00D125B4">
        <w:rPr>
          <w:rFonts w:ascii="Calisto MT" w:hAnsi="Calisto MT" w:hint="eastAsia"/>
          <w:b/>
          <w:szCs w:val="21"/>
        </w:rPr>
        <w:t>S</w:t>
      </w:r>
      <w:r w:rsidRPr="00D125B4">
        <w:rPr>
          <w:rFonts w:ascii="Calisto MT" w:hAnsi="Calisto MT"/>
          <w:b/>
          <w:szCs w:val="21"/>
        </w:rPr>
        <w:t xml:space="preserve">tatement of Understanding </w:t>
      </w:r>
    </w:p>
    <w:p w14:paraId="6FF7720A" w14:textId="6ECAA498" w:rsidR="007D6D0B" w:rsidRPr="005E05A1" w:rsidRDefault="007D6D0B" w:rsidP="00957DF3">
      <w:pPr>
        <w:spacing w:beforeLines="100" w:before="312"/>
        <w:jc w:val="both"/>
        <w:rPr>
          <w:rFonts w:ascii="Calisto MT" w:hAnsi="Calisto MT" w:hint="eastAsia"/>
          <w:color w:val="FF0000"/>
          <w:szCs w:val="21"/>
        </w:rPr>
      </w:pPr>
      <w:r w:rsidRPr="0011134B">
        <w:rPr>
          <w:rFonts w:ascii="Calisto MT" w:hAnsi="Calisto MT"/>
          <w:color w:val="404040" w:themeColor="text1" w:themeTint="BF"/>
          <w:szCs w:val="21"/>
        </w:rPr>
        <w:t xml:space="preserve">By signing this proposal information sheet, I acknowledge that </w:t>
      </w:r>
      <w:r w:rsidR="00E76B30">
        <w:rPr>
          <w:rFonts w:ascii="Calisto MT" w:hAnsi="Calisto MT"/>
          <w:color w:val="404040" w:themeColor="text1" w:themeTint="BF"/>
          <w:szCs w:val="21"/>
        </w:rPr>
        <w:t>this signature is only for application purpose, and a</w:t>
      </w:r>
      <w:r w:rsidRPr="0011134B">
        <w:rPr>
          <w:rFonts w:ascii="Calisto MT" w:hAnsi="Calisto MT"/>
          <w:color w:val="404040" w:themeColor="text1" w:themeTint="BF"/>
          <w:szCs w:val="21"/>
        </w:rPr>
        <w:t xml:space="preserve">ll the </w:t>
      </w:r>
      <w:r w:rsidR="00E76B30">
        <w:rPr>
          <w:rFonts w:ascii="Calisto MT" w:hAnsi="Calisto MT"/>
          <w:color w:val="404040" w:themeColor="text1" w:themeTint="BF"/>
          <w:szCs w:val="21"/>
        </w:rPr>
        <w:t>i</w:t>
      </w:r>
      <w:r w:rsidRPr="0011134B">
        <w:rPr>
          <w:rFonts w:ascii="Calisto MT" w:hAnsi="Calisto MT"/>
          <w:color w:val="404040" w:themeColor="text1" w:themeTint="BF"/>
          <w:szCs w:val="21"/>
        </w:rPr>
        <w:t xml:space="preserve">nformation of </w:t>
      </w:r>
      <w:r w:rsidR="00E76B30">
        <w:rPr>
          <w:rFonts w:ascii="Calisto MT" w:hAnsi="Calisto MT"/>
          <w:color w:val="404040" w:themeColor="text1" w:themeTint="BF"/>
          <w:szCs w:val="21"/>
        </w:rPr>
        <w:t>p</w:t>
      </w:r>
      <w:r w:rsidRPr="0011134B">
        <w:rPr>
          <w:rFonts w:ascii="Calisto MT" w:hAnsi="Calisto MT"/>
          <w:color w:val="404040" w:themeColor="text1" w:themeTint="BF"/>
          <w:szCs w:val="21"/>
        </w:rPr>
        <w:t xml:space="preserve">roposed </w:t>
      </w:r>
      <w:r w:rsidR="00E76B30">
        <w:rPr>
          <w:rFonts w:ascii="Calisto MT" w:hAnsi="Calisto MT"/>
          <w:color w:val="404040" w:themeColor="text1" w:themeTint="BF"/>
          <w:szCs w:val="21"/>
        </w:rPr>
        <w:t>i</w:t>
      </w:r>
      <w:r w:rsidRPr="0011134B">
        <w:rPr>
          <w:rFonts w:ascii="Calisto MT" w:hAnsi="Calisto MT"/>
          <w:color w:val="404040" w:themeColor="text1" w:themeTint="BF"/>
          <w:szCs w:val="21"/>
        </w:rPr>
        <w:t>nstitution/</w:t>
      </w:r>
      <w:r w:rsidR="00E76B30">
        <w:rPr>
          <w:rFonts w:ascii="Calisto MT" w:hAnsi="Calisto MT"/>
          <w:color w:val="404040" w:themeColor="text1" w:themeTint="BF"/>
          <w:szCs w:val="21"/>
        </w:rPr>
        <w:t>o</w:t>
      </w:r>
      <w:r w:rsidRPr="0011134B">
        <w:rPr>
          <w:rFonts w:ascii="Calisto MT" w:hAnsi="Calisto MT"/>
          <w:color w:val="404040" w:themeColor="text1" w:themeTint="BF"/>
          <w:szCs w:val="21"/>
        </w:rPr>
        <w:t>rganization need be authentic</w:t>
      </w:r>
      <w:r w:rsidR="0011134B">
        <w:rPr>
          <w:rFonts w:ascii="Calisto MT" w:hAnsi="Calisto MT"/>
          <w:color w:val="404040" w:themeColor="text1" w:themeTint="BF"/>
          <w:szCs w:val="21"/>
        </w:rPr>
        <w:t xml:space="preserve">. </w:t>
      </w:r>
      <w:r w:rsidR="00E76B30">
        <w:rPr>
          <w:rFonts w:ascii="Calisto MT" w:hAnsi="Calisto MT"/>
          <w:color w:val="404040" w:themeColor="text1" w:themeTint="BF"/>
          <w:szCs w:val="21"/>
        </w:rPr>
        <w:t xml:space="preserve">Partners from two side are not </w:t>
      </w:r>
      <w:r w:rsidR="00635432">
        <w:rPr>
          <w:rFonts w:ascii="Calisto MT" w:hAnsi="Calisto MT"/>
          <w:color w:val="404040" w:themeColor="text1" w:themeTint="BF"/>
          <w:szCs w:val="21"/>
        </w:rPr>
        <w:t>bonded to take any obligations.</w:t>
      </w:r>
    </w:p>
    <w:p w14:paraId="7946F1BF" w14:textId="431057DC" w:rsidR="009E0C56" w:rsidRPr="004A5615" w:rsidRDefault="007D6D0B" w:rsidP="009334D1">
      <w:pPr>
        <w:spacing w:beforeLines="100" w:before="312"/>
        <w:rPr>
          <w:rFonts w:ascii="Calisto MT" w:hAnsi="Calisto MT"/>
          <w:szCs w:val="21"/>
        </w:rPr>
      </w:pPr>
      <w:r w:rsidRPr="009334D1">
        <w:rPr>
          <w:rFonts w:ascii="Calisto MT" w:hAnsi="Calisto MT"/>
          <w:szCs w:val="21"/>
          <w:u w:val="single"/>
        </w:rPr>
        <w:t xml:space="preserve">  </w:t>
      </w:r>
      <w:r>
        <w:rPr>
          <w:rFonts w:ascii="Calisto MT" w:hAnsi="Calisto MT"/>
          <w:szCs w:val="21"/>
          <w:u w:val="single"/>
        </w:rPr>
        <w:t xml:space="preserve">                       </w:t>
      </w:r>
      <w:r w:rsidRPr="009334D1">
        <w:rPr>
          <w:rFonts w:ascii="Calisto MT" w:hAnsi="Calisto MT"/>
          <w:szCs w:val="21"/>
          <w:u w:val="single"/>
        </w:rPr>
        <w:t xml:space="preserve">  </w:t>
      </w:r>
      <w:r>
        <w:rPr>
          <w:rFonts w:ascii="Calisto MT" w:hAnsi="Calisto MT"/>
          <w:szCs w:val="21"/>
          <w:u w:val="single"/>
        </w:rPr>
        <w:t xml:space="preserve"> </w:t>
      </w:r>
      <w:r w:rsidRPr="009334D1">
        <w:rPr>
          <w:rFonts w:ascii="Calisto MT" w:hAnsi="Calisto MT"/>
          <w:szCs w:val="21"/>
        </w:rPr>
        <w:t xml:space="preserve">                         </w:t>
      </w:r>
      <w:r>
        <w:rPr>
          <w:rFonts w:ascii="Calisto MT" w:hAnsi="Calisto MT"/>
          <w:szCs w:val="21"/>
        </w:rPr>
        <w:t xml:space="preserve"> </w:t>
      </w:r>
      <w:r w:rsidRPr="009334D1">
        <w:rPr>
          <w:rFonts w:ascii="Calisto MT" w:hAnsi="Calisto MT"/>
          <w:szCs w:val="21"/>
        </w:rPr>
        <w:t xml:space="preserve">  </w:t>
      </w:r>
      <w:r w:rsidRPr="009334D1">
        <w:rPr>
          <w:rFonts w:ascii="Calisto MT" w:hAnsi="Calisto MT"/>
          <w:szCs w:val="21"/>
          <w:u w:val="single"/>
        </w:rPr>
        <w:t xml:space="preserve"> </w:t>
      </w:r>
      <w:r>
        <w:rPr>
          <w:rFonts w:ascii="Calisto MT" w:hAnsi="Calisto MT"/>
          <w:szCs w:val="21"/>
          <w:u w:val="single"/>
        </w:rPr>
        <w:t xml:space="preserve">  </w:t>
      </w:r>
      <w:r w:rsidRPr="009334D1">
        <w:rPr>
          <w:rFonts w:ascii="Calisto MT" w:hAnsi="Calisto MT"/>
          <w:szCs w:val="21"/>
          <w:u w:val="single"/>
        </w:rPr>
        <w:t xml:space="preserve">                 </w:t>
      </w:r>
      <w:r w:rsidRPr="009334D1">
        <w:rPr>
          <w:rFonts w:ascii="Calisto MT" w:hAnsi="Calisto MT"/>
          <w:szCs w:val="21"/>
        </w:rPr>
        <w:t xml:space="preserve">Signature of Proposed </w:t>
      </w:r>
      <w:r>
        <w:rPr>
          <w:rFonts w:ascii="Calisto MT" w:hAnsi="Calisto MT"/>
          <w:szCs w:val="21"/>
        </w:rPr>
        <w:t>Institution</w:t>
      </w:r>
      <w:r w:rsidRPr="009334D1">
        <w:rPr>
          <w:rFonts w:ascii="Calisto MT" w:hAnsi="Calisto MT"/>
          <w:szCs w:val="21"/>
        </w:rPr>
        <w:t xml:space="preserve"> </w:t>
      </w:r>
      <w:r>
        <w:rPr>
          <w:rFonts w:ascii="Calisto MT" w:hAnsi="Calisto MT"/>
          <w:szCs w:val="21"/>
        </w:rPr>
        <w:t xml:space="preserve">                           </w:t>
      </w:r>
      <w:r w:rsidRPr="009334D1">
        <w:rPr>
          <w:rFonts w:ascii="Calisto MT" w:hAnsi="Calisto MT"/>
          <w:szCs w:val="21"/>
        </w:rPr>
        <w:t>Date</w:t>
      </w:r>
      <w:r>
        <w:rPr>
          <w:rFonts w:ascii="Calisto MT" w:hAnsi="Calisto MT"/>
          <w:szCs w:val="21"/>
        </w:rPr>
        <w:t xml:space="preserve">                </w:t>
      </w:r>
    </w:p>
    <w:sectPr w:rsidR="009E0C56" w:rsidRPr="004A5615" w:rsidSect="001E445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E290" w14:textId="77777777" w:rsidR="00EA504E" w:rsidRDefault="00EA504E" w:rsidP="00EC0D12">
      <w:r>
        <w:separator/>
      </w:r>
    </w:p>
  </w:endnote>
  <w:endnote w:type="continuationSeparator" w:id="0">
    <w:p w14:paraId="191E15ED" w14:textId="77777777" w:rsidR="00EA504E" w:rsidRDefault="00EA504E" w:rsidP="00EC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altName w:val="微软雅黑"/>
    <w:panose1 w:val="020B0604020202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9E66" w14:textId="77777777" w:rsidR="00EA504E" w:rsidRDefault="00EA504E" w:rsidP="00EC0D12">
      <w:r>
        <w:separator/>
      </w:r>
    </w:p>
  </w:footnote>
  <w:footnote w:type="continuationSeparator" w:id="0">
    <w:p w14:paraId="07A63AEB" w14:textId="77777777" w:rsidR="00EA504E" w:rsidRDefault="00EA504E" w:rsidP="00EC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1D6"/>
    <w:multiLevelType w:val="hybridMultilevel"/>
    <w:tmpl w:val="5838C3DA"/>
    <w:lvl w:ilvl="0" w:tplc="4CE6A74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2C4E55"/>
    <w:multiLevelType w:val="multilevel"/>
    <w:tmpl w:val="4D426D3C"/>
    <w:lvl w:ilvl="0">
      <w:start w:val="1"/>
      <w:numFmt w:val="decimal"/>
      <w:lvlText w:val="%1."/>
      <w:lvlJc w:val="left"/>
      <w:pPr>
        <w:ind w:left="0" w:firstLine="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ED07EFA"/>
    <w:multiLevelType w:val="hybridMultilevel"/>
    <w:tmpl w:val="09B6DE9C"/>
    <w:lvl w:ilvl="0" w:tplc="996AFAB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C052C5F"/>
    <w:multiLevelType w:val="hybridMultilevel"/>
    <w:tmpl w:val="86283972"/>
    <w:lvl w:ilvl="0" w:tplc="E9F4D922">
      <w:start w:val="1"/>
      <w:numFmt w:val="upperRoman"/>
      <w:lvlText w:val="%1."/>
      <w:lvlJc w:val="left"/>
      <w:pPr>
        <w:ind w:left="987" w:hanging="567"/>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23867AE"/>
    <w:multiLevelType w:val="hybridMultilevel"/>
    <w:tmpl w:val="B450D9EE"/>
    <w:lvl w:ilvl="0" w:tplc="9F1C8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ED3BBB"/>
    <w:multiLevelType w:val="hybridMultilevel"/>
    <w:tmpl w:val="D9C26D00"/>
    <w:lvl w:ilvl="0" w:tplc="C4D4B54C">
      <w:start w:val="1"/>
      <w:numFmt w:val="bullet"/>
      <w:lvlText w:val="̶"/>
      <w:lvlJc w:val="left"/>
      <w:pPr>
        <w:ind w:left="567" w:hanging="147"/>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250296"/>
    <w:multiLevelType w:val="hybridMultilevel"/>
    <w:tmpl w:val="B852AF40"/>
    <w:lvl w:ilvl="0" w:tplc="9BF0DB7C">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88475D"/>
    <w:multiLevelType w:val="hybridMultilevel"/>
    <w:tmpl w:val="20AE34FA"/>
    <w:lvl w:ilvl="0" w:tplc="410E0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F2305C2"/>
    <w:multiLevelType w:val="hybridMultilevel"/>
    <w:tmpl w:val="7C2035D6"/>
    <w:lvl w:ilvl="0" w:tplc="9E4424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F8069A"/>
    <w:multiLevelType w:val="hybridMultilevel"/>
    <w:tmpl w:val="A6C45C22"/>
    <w:lvl w:ilvl="0" w:tplc="5C8A87D0">
      <w:start w:val="1"/>
      <w:numFmt w:val="bullet"/>
      <w:lvlText w:val="̶"/>
      <w:lvlJc w:val="left"/>
      <w:pPr>
        <w:ind w:left="567" w:hanging="147"/>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661EE3"/>
    <w:multiLevelType w:val="hybridMultilevel"/>
    <w:tmpl w:val="C220BC50"/>
    <w:lvl w:ilvl="0" w:tplc="996AFAB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E72F52"/>
    <w:multiLevelType w:val="hybridMultilevel"/>
    <w:tmpl w:val="4218DDEE"/>
    <w:lvl w:ilvl="0" w:tplc="9BF0DB7C">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5E635C"/>
    <w:multiLevelType w:val="hybridMultilevel"/>
    <w:tmpl w:val="4C32B034"/>
    <w:lvl w:ilvl="0" w:tplc="4BCAD4AC">
      <w:start w:val="1"/>
      <w:numFmt w:val="bullet"/>
      <w:lvlText w:val="̶"/>
      <w:lvlJc w:val="left"/>
      <w:pPr>
        <w:ind w:left="567" w:hanging="147"/>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C0389E"/>
    <w:multiLevelType w:val="hybridMultilevel"/>
    <w:tmpl w:val="4AA61B30"/>
    <w:lvl w:ilvl="0" w:tplc="03460C7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B62C30"/>
    <w:multiLevelType w:val="hybridMultilevel"/>
    <w:tmpl w:val="0C5A3DD0"/>
    <w:lvl w:ilvl="0" w:tplc="B61A8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1B214F"/>
    <w:multiLevelType w:val="hybridMultilevel"/>
    <w:tmpl w:val="1646F266"/>
    <w:lvl w:ilvl="0" w:tplc="538448BE">
      <w:start w:val="1"/>
      <w:numFmt w:val="bullet"/>
      <w:lvlText w:val="̶"/>
      <w:lvlJc w:val="left"/>
      <w:pPr>
        <w:ind w:left="567" w:hanging="567"/>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75832A7"/>
    <w:multiLevelType w:val="hybridMultilevel"/>
    <w:tmpl w:val="B5FC33C6"/>
    <w:lvl w:ilvl="0" w:tplc="E47C2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DEC1A82"/>
    <w:multiLevelType w:val="hybridMultilevel"/>
    <w:tmpl w:val="B900CF0E"/>
    <w:lvl w:ilvl="0" w:tplc="69D8F968">
      <w:start w:val="1"/>
      <w:numFmt w:val="bullet"/>
      <w:lvlText w:val="̶"/>
      <w:lvlJc w:val="left"/>
      <w:pPr>
        <w:ind w:left="567" w:hanging="147"/>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4C430C"/>
    <w:multiLevelType w:val="hybridMultilevel"/>
    <w:tmpl w:val="9F4EFAA6"/>
    <w:lvl w:ilvl="0" w:tplc="E7AC6C0C">
      <w:start w:val="1"/>
      <w:numFmt w:val="bullet"/>
      <w:lvlText w:val="̶"/>
      <w:lvlJc w:val="left"/>
      <w:pPr>
        <w:ind w:left="567" w:hanging="147"/>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21B5"/>
    <w:multiLevelType w:val="hybridMultilevel"/>
    <w:tmpl w:val="65363D5E"/>
    <w:lvl w:ilvl="0" w:tplc="CD606F46">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C70707E"/>
    <w:multiLevelType w:val="hybridMultilevel"/>
    <w:tmpl w:val="DA406FFA"/>
    <w:lvl w:ilvl="0" w:tplc="9BF0DB7C">
      <w:start w:val="1"/>
      <w:numFmt w:val="bullet"/>
      <w:lvlText w:val="̶"/>
      <w:lvlJc w:val="left"/>
      <w:pPr>
        <w:ind w:left="420" w:hanging="420"/>
      </w:pPr>
      <w:rPr>
        <w:rFonts w:ascii="Times New Roman" w:hAnsi="Times New Roman" w:cs="Times New Roman" w:hint="default"/>
      </w:rPr>
    </w:lvl>
    <w:lvl w:ilvl="1" w:tplc="2B3E659E">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857370"/>
    <w:multiLevelType w:val="hybridMultilevel"/>
    <w:tmpl w:val="E1F62F04"/>
    <w:lvl w:ilvl="0" w:tplc="996AFAB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7D223D0"/>
    <w:multiLevelType w:val="hybridMultilevel"/>
    <w:tmpl w:val="0EECB6A6"/>
    <w:lvl w:ilvl="0" w:tplc="40927252">
      <w:start w:val="2"/>
      <w:numFmt w:val="bullet"/>
      <w:lvlText w:val=""/>
      <w:lvlJc w:val="left"/>
      <w:pPr>
        <w:ind w:left="360" w:hanging="360"/>
      </w:pPr>
      <w:rPr>
        <w:rFonts w:ascii="Wingdings" w:eastAsia="宋体" w:hAnsi="Wingdings" w:cs="宋体" w:hint="default"/>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9C20D0"/>
    <w:multiLevelType w:val="hybridMultilevel"/>
    <w:tmpl w:val="A198E85E"/>
    <w:lvl w:ilvl="0" w:tplc="CF80F098">
      <w:start w:val="1"/>
      <w:numFmt w:val="bullet"/>
      <w:lvlText w:val="̶"/>
      <w:lvlJc w:val="left"/>
      <w:pPr>
        <w:ind w:left="567" w:hanging="567"/>
      </w:pPr>
      <w:rPr>
        <w:rFonts w:ascii="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15:restartNumberingAfterBreak="0">
    <w:nsid w:val="6B1F4BB9"/>
    <w:multiLevelType w:val="hybridMultilevel"/>
    <w:tmpl w:val="99F4ABCE"/>
    <w:lvl w:ilvl="0" w:tplc="D446144A">
      <w:start w:val="1"/>
      <w:numFmt w:val="bullet"/>
      <w:lvlText w:val="̶"/>
      <w:lvlJc w:val="left"/>
      <w:pPr>
        <w:ind w:left="987" w:hanging="987"/>
      </w:pPr>
      <w:rPr>
        <w:rFonts w:ascii="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5" w15:restartNumberingAfterBreak="0">
    <w:nsid w:val="6B6843BF"/>
    <w:multiLevelType w:val="hybridMultilevel"/>
    <w:tmpl w:val="6CAEB67C"/>
    <w:lvl w:ilvl="0" w:tplc="29F26C3A">
      <w:start w:val="1"/>
      <w:numFmt w:val="bullet"/>
      <w:lvlText w:val="̶"/>
      <w:lvlJc w:val="left"/>
      <w:pPr>
        <w:ind w:left="567" w:hanging="147"/>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40474C"/>
    <w:multiLevelType w:val="hybridMultilevel"/>
    <w:tmpl w:val="FDAAE7DE"/>
    <w:lvl w:ilvl="0" w:tplc="9BF0DB7C">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2E80382"/>
    <w:multiLevelType w:val="hybridMultilevel"/>
    <w:tmpl w:val="61B00FFA"/>
    <w:lvl w:ilvl="0" w:tplc="AFC24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45D57A2"/>
    <w:multiLevelType w:val="hybridMultilevel"/>
    <w:tmpl w:val="40822924"/>
    <w:lvl w:ilvl="0" w:tplc="9BF0DB7C">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7A2E9D"/>
    <w:multiLevelType w:val="hybridMultilevel"/>
    <w:tmpl w:val="E4D681D4"/>
    <w:lvl w:ilvl="0" w:tplc="9BF0DB7C">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A9B5875"/>
    <w:multiLevelType w:val="hybridMultilevel"/>
    <w:tmpl w:val="7028278A"/>
    <w:lvl w:ilvl="0" w:tplc="59B4A0E2">
      <w:start w:val="1"/>
      <w:numFmt w:val="bullet"/>
      <w:lvlText w:val="̶"/>
      <w:lvlJc w:val="left"/>
      <w:pPr>
        <w:ind w:left="567" w:hanging="147"/>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AC80C41"/>
    <w:multiLevelType w:val="hybridMultilevel"/>
    <w:tmpl w:val="B2AC0D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30"/>
  </w:num>
  <w:num w:numId="3">
    <w:abstractNumId w:val="9"/>
  </w:num>
  <w:num w:numId="4">
    <w:abstractNumId w:val="5"/>
  </w:num>
  <w:num w:numId="5">
    <w:abstractNumId w:val="17"/>
  </w:num>
  <w:num w:numId="6">
    <w:abstractNumId w:val="18"/>
  </w:num>
  <w:num w:numId="7">
    <w:abstractNumId w:val="25"/>
  </w:num>
  <w:num w:numId="8">
    <w:abstractNumId w:val="24"/>
  </w:num>
  <w:num w:numId="9">
    <w:abstractNumId w:val="21"/>
  </w:num>
  <w:num w:numId="10">
    <w:abstractNumId w:val="15"/>
  </w:num>
  <w:num w:numId="11">
    <w:abstractNumId w:val="29"/>
  </w:num>
  <w:num w:numId="12">
    <w:abstractNumId w:val="2"/>
  </w:num>
  <w:num w:numId="13">
    <w:abstractNumId w:val="26"/>
  </w:num>
  <w:num w:numId="14">
    <w:abstractNumId w:val="28"/>
  </w:num>
  <w:num w:numId="15">
    <w:abstractNumId w:val="11"/>
  </w:num>
  <w:num w:numId="16">
    <w:abstractNumId w:val="6"/>
  </w:num>
  <w:num w:numId="17">
    <w:abstractNumId w:val="10"/>
  </w:num>
  <w:num w:numId="18">
    <w:abstractNumId w:val="3"/>
  </w:num>
  <w:num w:numId="19">
    <w:abstractNumId w:val="12"/>
  </w:num>
  <w:num w:numId="20">
    <w:abstractNumId w:val="23"/>
  </w:num>
  <w:num w:numId="21">
    <w:abstractNumId w:val="16"/>
  </w:num>
  <w:num w:numId="22">
    <w:abstractNumId w:val="4"/>
  </w:num>
  <w:num w:numId="23">
    <w:abstractNumId w:val="14"/>
  </w:num>
  <w:num w:numId="24">
    <w:abstractNumId w:val="8"/>
  </w:num>
  <w:num w:numId="25">
    <w:abstractNumId w:val="31"/>
  </w:num>
  <w:num w:numId="26">
    <w:abstractNumId w:val="0"/>
  </w:num>
  <w:num w:numId="27">
    <w:abstractNumId w:val="13"/>
  </w:num>
  <w:num w:numId="28">
    <w:abstractNumId w:val="7"/>
  </w:num>
  <w:num w:numId="29">
    <w:abstractNumId w:val="27"/>
  </w:num>
  <w:num w:numId="30">
    <w:abstractNumId w:val="1"/>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32"/>
    <w:rsid w:val="000124C6"/>
    <w:rsid w:val="00032A7F"/>
    <w:rsid w:val="00034D94"/>
    <w:rsid w:val="0003710A"/>
    <w:rsid w:val="00041E8B"/>
    <w:rsid w:val="00050BCC"/>
    <w:rsid w:val="000529FB"/>
    <w:rsid w:val="000550CE"/>
    <w:rsid w:val="000608D3"/>
    <w:rsid w:val="00065DF5"/>
    <w:rsid w:val="000705C8"/>
    <w:rsid w:val="00076F2F"/>
    <w:rsid w:val="00083776"/>
    <w:rsid w:val="00087993"/>
    <w:rsid w:val="00090462"/>
    <w:rsid w:val="00093307"/>
    <w:rsid w:val="000936F8"/>
    <w:rsid w:val="000972A3"/>
    <w:rsid w:val="000A1392"/>
    <w:rsid w:val="000A4AB8"/>
    <w:rsid w:val="000C2020"/>
    <w:rsid w:val="000C329F"/>
    <w:rsid w:val="000C605E"/>
    <w:rsid w:val="000E1227"/>
    <w:rsid w:val="000E14EF"/>
    <w:rsid w:val="000E4B45"/>
    <w:rsid w:val="000E6CB5"/>
    <w:rsid w:val="000F11B6"/>
    <w:rsid w:val="000F30F3"/>
    <w:rsid w:val="000F3E5C"/>
    <w:rsid w:val="001025BB"/>
    <w:rsid w:val="00102778"/>
    <w:rsid w:val="00103FD5"/>
    <w:rsid w:val="0011134B"/>
    <w:rsid w:val="001132EB"/>
    <w:rsid w:val="00113654"/>
    <w:rsid w:val="001245CC"/>
    <w:rsid w:val="00131629"/>
    <w:rsid w:val="00136F73"/>
    <w:rsid w:val="00143C8C"/>
    <w:rsid w:val="0015024A"/>
    <w:rsid w:val="0015041E"/>
    <w:rsid w:val="00155279"/>
    <w:rsid w:val="00165308"/>
    <w:rsid w:val="00165E01"/>
    <w:rsid w:val="00183525"/>
    <w:rsid w:val="001913E1"/>
    <w:rsid w:val="00193A1D"/>
    <w:rsid w:val="001951C6"/>
    <w:rsid w:val="001A706D"/>
    <w:rsid w:val="001A70D9"/>
    <w:rsid w:val="001B0B83"/>
    <w:rsid w:val="001B5EC6"/>
    <w:rsid w:val="001C235E"/>
    <w:rsid w:val="001C4CC5"/>
    <w:rsid w:val="001C53E8"/>
    <w:rsid w:val="001C5DEE"/>
    <w:rsid w:val="001C647F"/>
    <w:rsid w:val="001D01C8"/>
    <w:rsid w:val="001D1AE0"/>
    <w:rsid w:val="001E4458"/>
    <w:rsid w:val="001F0892"/>
    <w:rsid w:val="001F1604"/>
    <w:rsid w:val="001F355B"/>
    <w:rsid w:val="002053AF"/>
    <w:rsid w:val="00216311"/>
    <w:rsid w:val="00216532"/>
    <w:rsid w:val="00217BE0"/>
    <w:rsid w:val="00220211"/>
    <w:rsid w:val="002279C9"/>
    <w:rsid w:val="00233BB0"/>
    <w:rsid w:val="00234157"/>
    <w:rsid w:val="0024589C"/>
    <w:rsid w:val="002475F8"/>
    <w:rsid w:val="002537F2"/>
    <w:rsid w:val="002636B5"/>
    <w:rsid w:val="00273AC2"/>
    <w:rsid w:val="002743D0"/>
    <w:rsid w:val="0027636B"/>
    <w:rsid w:val="0028236C"/>
    <w:rsid w:val="00282482"/>
    <w:rsid w:val="00285519"/>
    <w:rsid w:val="002917DE"/>
    <w:rsid w:val="002A1649"/>
    <w:rsid w:val="002B1320"/>
    <w:rsid w:val="002B24FF"/>
    <w:rsid w:val="002B7E21"/>
    <w:rsid w:val="002C7703"/>
    <w:rsid w:val="002E5286"/>
    <w:rsid w:val="002F38BA"/>
    <w:rsid w:val="003074C6"/>
    <w:rsid w:val="00307874"/>
    <w:rsid w:val="0032426B"/>
    <w:rsid w:val="00324FAA"/>
    <w:rsid w:val="00326726"/>
    <w:rsid w:val="00326925"/>
    <w:rsid w:val="003277D9"/>
    <w:rsid w:val="00340EAF"/>
    <w:rsid w:val="00340F45"/>
    <w:rsid w:val="00346773"/>
    <w:rsid w:val="00353F8C"/>
    <w:rsid w:val="00355B8B"/>
    <w:rsid w:val="0036607C"/>
    <w:rsid w:val="0037350F"/>
    <w:rsid w:val="003771BD"/>
    <w:rsid w:val="003943F5"/>
    <w:rsid w:val="003A4053"/>
    <w:rsid w:val="003B202D"/>
    <w:rsid w:val="003B2B98"/>
    <w:rsid w:val="003B32C9"/>
    <w:rsid w:val="003B34C8"/>
    <w:rsid w:val="003C7C2D"/>
    <w:rsid w:val="003D3FCC"/>
    <w:rsid w:val="003E3517"/>
    <w:rsid w:val="003E69AE"/>
    <w:rsid w:val="003F70B4"/>
    <w:rsid w:val="004001BB"/>
    <w:rsid w:val="00401463"/>
    <w:rsid w:val="00402BDD"/>
    <w:rsid w:val="00426602"/>
    <w:rsid w:val="0043030A"/>
    <w:rsid w:val="004509EB"/>
    <w:rsid w:val="004605AF"/>
    <w:rsid w:val="004657ED"/>
    <w:rsid w:val="00480526"/>
    <w:rsid w:val="0048544B"/>
    <w:rsid w:val="00492C98"/>
    <w:rsid w:val="004978F5"/>
    <w:rsid w:val="004A487C"/>
    <w:rsid w:val="004A5615"/>
    <w:rsid w:val="004A76ED"/>
    <w:rsid w:val="004B12C1"/>
    <w:rsid w:val="004D3FD6"/>
    <w:rsid w:val="004E5FEE"/>
    <w:rsid w:val="004E6363"/>
    <w:rsid w:val="004E674A"/>
    <w:rsid w:val="004F1800"/>
    <w:rsid w:val="004F2644"/>
    <w:rsid w:val="004F4A7D"/>
    <w:rsid w:val="0050558C"/>
    <w:rsid w:val="005119E0"/>
    <w:rsid w:val="005231F8"/>
    <w:rsid w:val="005251DE"/>
    <w:rsid w:val="00530CF9"/>
    <w:rsid w:val="00533217"/>
    <w:rsid w:val="005409CD"/>
    <w:rsid w:val="00543EDD"/>
    <w:rsid w:val="00545DCC"/>
    <w:rsid w:val="005476A8"/>
    <w:rsid w:val="005522D0"/>
    <w:rsid w:val="005607B6"/>
    <w:rsid w:val="00561E8B"/>
    <w:rsid w:val="00571054"/>
    <w:rsid w:val="00572F9C"/>
    <w:rsid w:val="00573CA2"/>
    <w:rsid w:val="00574931"/>
    <w:rsid w:val="00576C89"/>
    <w:rsid w:val="005773DE"/>
    <w:rsid w:val="00581761"/>
    <w:rsid w:val="00585E0E"/>
    <w:rsid w:val="00593DF6"/>
    <w:rsid w:val="00595EBE"/>
    <w:rsid w:val="005B3D21"/>
    <w:rsid w:val="005D0CA0"/>
    <w:rsid w:val="005D2C80"/>
    <w:rsid w:val="005E05A1"/>
    <w:rsid w:val="005E7EF5"/>
    <w:rsid w:val="006051C4"/>
    <w:rsid w:val="0061184B"/>
    <w:rsid w:val="00614591"/>
    <w:rsid w:val="00615354"/>
    <w:rsid w:val="00616F8C"/>
    <w:rsid w:val="00623C90"/>
    <w:rsid w:val="00635432"/>
    <w:rsid w:val="006373EC"/>
    <w:rsid w:val="00637BA5"/>
    <w:rsid w:val="00641D08"/>
    <w:rsid w:val="006458CD"/>
    <w:rsid w:val="00645E8A"/>
    <w:rsid w:val="00650F70"/>
    <w:rsid w:val="006730CA"/>
    <w:rsid w:val="00676060"/>
    <w:rsid w:val="00680F47"/>
    <w:rsid w:val="00684A6E"/>
    <w:rsid w:val="0068795D"/>
    <w:rsid w:val="00690A1A"/>
    <w:rsid w:val="00693CCC"/>
    <w:rsid w:val="00695BAE"/>
    <w:rsid w:val="006B2B83"/>
    <w:rsid w:val="006B413E"/>
    <w:rsid w:val="006C2AEA"/>
    <w:rsid w:val="006C6707"/>
    <w:rsid w:val="006C67E9"/>
    <w:rsid w:val="006C7D5A"/>
    <w:rsid w:val="006D64A6"/>
    <w:rsid w:val="006D6FD9"/>
    <w:rsid w:val="006E1201"/>
    <w:rsid w:val="006E35BE"/>
    <w:rsid w:val="006E3605"/>
    <w:rsid w:val="006E3A3D"/>
    <w:rsid w:val="006E5362"/>
    <w:rsid w:val="006E7F3B"/>
    <w:rsid w:val="006F2ACC"/>
    <w:rsid w:val="006F3116"/>
    <w:rsid w:val="006F3F5B"/>
    <w:rsid w:val="00700EB4"/>
    <w:rsid w:val="0070282D"/>
    <w:rsid w:val="0070797B"/>
    <w:rsid w:val="00711632"/>
    <w:rsid w:val="007142B0"/>
    <w:rsid w:val="00716A55"/>
    <w:rsid w:val="00720FE8"/>
    <w:rsid w:val="00722090"/>
    <w:rsid w:val="007238D0"/>
    <w:rsid w:val="00725278"/>
    <w:rsid w:val="007271C8"/>
    <w:rsid w:val="00734508"/>
    <w:rsid w:val="0073791D"/>
    <w:rsid w:val="00740776"/>
    <w:rsid w:val="0074101C"/>
    <w:rsid w:val="00746DF3"/>
    <w:rsid w:val="00750583"/>
    <w:rsid w:val="00751A82"/>
    <w:rsid w:val="00756B08"/>
    <w:rsid w:val="00760377"/>
    <w:rsid w:val="0076411B"/>
    <w:rsid w:val="00773F8D"/>
    <w:rsid w:val="00782471"/>
    <w:rsid w:val="00797C26"/>
    <w:rsid w:val="007A2B8E"/>
    <w:rsid w:val="007A2F2F"/>
    <w:rsid w:val="007A4265"/>
    <w:rsid w:val="007D1AB3"/>
    <w:rsid w:val="007D4E21"/>
    <w:rsid w:val="007D6D0B"/>
    <w:rsid w:val="007E5B7C"/>
    <w:rsid w:val="007E7A36"/>
    <w:rsid w:val="007F0952"/>
    <w:rsid w:val="007F202F"/>
    <w:rsid w:val="007F354E"/>
    <w:rsid w:val="0080252A"/>
    <w:rsid w:val="0082666D"/>
    <w:rsid w:val="00831763"/>
    <w:rsid w:val="00835F12"/>
    <w:rsid w:val="00841A96"/>
    <w:rsid w:val="00842939"/>
    <w:rsid w:val="00856BD3"/>
    <w:rsid w:val="008627A0"/>
    <w:rsid w:val="00862EDD"/>
    <w:rsid w:val="008637A9"/>
    <w:rsid w:val="00867C1D"/>
    <w:rsid w:val="008720E5"/>
    <w:rsid w:val="008724BB"/>
    <w:rsid w:val="0088192E"/>
    <w:rsid w:val="00885ABD"/>
    <w:rsid w:val="008957CE"/>
    <w:rsid w:val="00896893"/>
    <w:rsid w:val="008B26A7"/>
    <w:rsid w:val="008B47F5"/>
    <w:rsid w:val="008B7FF3"/>
    <w:rsid w:val="008C082D"/>
    <w:rsid w:val="008C658B"/>
    <w:rsid w:val="008C6904"/>
    <w:rsid w:val="008C6A2E"/>
    <w:rsid w:val="008D1966"/>
    <w:rsid w:val="008D6AB7"/>
    <w:rsid w:val="008D6F1E"/>
    <w:rsid w:val="008D7A3B"/>
    <w:rsid w:val="008E0A15"/>
    <w:rsid w:val="008F401B"/>
    <w:rsid w:val="008F6440"/>
    <w:rsid w:val="00900AF9"/>
    <w:rsid w:val="00901D61"/>
    <w:rsid w:val="0090485E"/>
    <w:rsid w:val="00907940"/>
    <w:rsid w:val="00916197"/>
    <w:rsid w:val="009174C3"/>
    <w:rsid w:val="009232FA"/>
    <w:rsid w:val="0092350E"/>
    <w:rsid w:val="00927B92"/>
    <w:rsid w:val="009309B7"/>
    <w:rsid w:val="009334D1"/>
    <w:rsid w:val="0094229D"/>
    <w:rsid w:val="009449B9"/>
    <w:rsid w:val="00944BDF"/>
    <w:rsid w:val="00952672"/>
    <w:rsid w:val="00955082"/>
    <w:rsid w:val="00956F91"/>
    <w:rsid w:val="009576E9"/>
    <w:rsid w:val="00957B58"/>
    <w:rsid w:val="00957DF3"/>
    <w:rsid w:val="00967A93"/>
    <w:rsid w:val="009726DF"/>
    <w:rsid w:val="0098642F"/>
    <w:rsid w:val="00986AE0"/>
    <w:rsid w:val="009870AE"/>
    <w:rsid w:val="009945A1"/>
    <w:rsid w:val="009B5C2B"/>
    <w:rsid w:val="009C68A5"/>
    <w:rsid w:val="009D4714"/>
    <w:rsid w:val="009E0C56"/>
    <w:rsid w:val="009F0E4F"/>
    <w:rsid w:val="009F50A9"/>
    <w:rsid w:val="009F77CB"/>
    <w:rsid w:val="00A0487C"/>
    <w:rsid w:val="00A07262"/>
    <w:rsid w:val="00A1295A"/>
    <w:rsid w:val="00A13940"/>
    <w:rsid w:val="00A159B5"/>
    <w:rsid w:val="00A25983"/>
    <w:rsid w:val="00A25E9D"/>
    <w:rsid w:val="00A26F31"/>
    <w:rsid w:val="00A3013E"/>
    <w:rsid w:val="00A31680"/>
    <w:rsid w:val="00A36EEB"/>
    <w:rsid w:val="00A44BD3"/>
    <w:rsid w:val="00A45679"/>
    <w:rsid w:val="00A5052E"/>
    <w:rsid w:val="00A6041C"/>
    <w:rsid w:val="00A63F22"/>
    <w:rsid w:val="00A70ABE"/>
    <w:rsid w:val="00A77A4F"/>
    <w:rsid w:val="00A81399"/>
    <w:rsid w:val="00A84F6F"/>
    <w:rsid w:val="00A9070F"/>
    <w:rsid w:val="00A91DCE"/>
    <w:rsid w:val="00A93602"/>
    <w:rsid w:val="00A953E0"/>
    <w:rsid w:val="00A97B04"/>
    <w:rsid w:val="00AA0448"/>
    <w:rsid w:val="00AA0819"/>
    <w:rsid w:val="00AB12A8"/>
    <w:rsid w:val="00AB3D72"/>
    <w:rsid w:val="00AC2853"/>
    <w:rsid w:val="00AD0723"/>
    <w:rsid w:val="00AD0E5E"/>
    <w:rsid w:val="00AD5EB4"/>
    <w:rsid w:val="00AF1510"/>
    <w:rsid w:val="00AF2440"/>
    <w:rsid w:val="00AF2BB9"/>
    <w:rsid w:val="00B01C8F"/>
    <w:rsid w:val="00B2234D"/>
    <w:rsid w:val="00B27668"/>
    <w:rsid w:val="00B30DA8"/>
    <w:rsid w:val="00B32696"/>
    <w:rsid w:val="00B3390E"/>
    <w:rsid w:val="00B4010D"/>
    <w:rsid w:val="00B41513"/>
    <w:rsid w:val="00B54CF3"/>
    <w:rsid w:val="00B57186"/>
    <w:rsid w:val="00B60517"/>
    <w:rsid w:val="00B60BAC"/>
    <w:rsid w:val="00B6484E"/>
    <w:rsid w:val="00B65FB4"/>
    <w:rsid w:val="00B671EF"/>
    <w:rsid w:val="00B71002"/>
    <w:rsid w:val="00B721AE"/>
    <w:rsid w:val="00B740CF"/>
    <w:rsid w:val="00B76E77"/>
    <w:rsid w:val="00B77A1D"/>
    <w:rsid w:val="00B844E5"/>
    <w:rsid w:val="00B92FFE"/>
    <w:rsid w:val="00B93042"/>
    <w:rsid w:val="00B94120"/>
    <w:rsid w:val="00BA18FA"/>
    <w:rsid w:val="00BB4B7F"/>
    <w:rsid w:val="00BB4ECC"/>
    <w:rsid w:val="00BB7B23"/>
    <w:rsid w:val="00BC0A9A"/>
    <w:rsid w:val="00BC37D0"/>
    <w:rsid w:val="00BC495C"/>
    <w:rsid w:val="00BC6A6B"/>
    <w:rsid w:val="00BD1DCD"/>
    <w:rsid w:val="00BF0517"/>
    <w:rsid w:val="00BF2F51"/>
    <w:rsid w:val="00C003EC"/>
    <w:rsid w:val="00C165C8"/>
    <w:rsid w:val="00C20F8C"/>
    <w:rsid w:val="00C23056"/>
    <w:rsid w:val="00C34C25"/>
    <w:rsid w:val="00C36C05"/>
    <w:rsid w:val="00C375AE"/>
    <w:rsid w:val="00C43120"/>
    <w:rsid w:val="00C447C9"/>
    <w:rsid w:val="00C47D0C"/>
    <w:rsid w:val="00C50003"/>
    <w:rsid w:val="00C51A5F"/>
    <w:rsid w:val="00C60CB1"/>
    <w:rsid w:val="00C63786"/>
    <w:rsid w:val="00C70BF4"/>
    <w:rsid w:val="00C71914"/>
    <w:rsid w:val="00C723F2"/>
    <w:rsid w:val="00C74C60"/>
    <w:rsid w:val="00C74C95"/>
    <w:rsid w:val="00C83948"/>
    <w:rsid w:val="00C93570"/>
    <w:rsid w:val="00C96F7E"/>
    <w:rsid w:val="00CA18BA"/>
    <w:rsid w:val="00CA18FC"/>
    <w:rsid w:val="00CA2B05"/>
    <w:rsid w:val="00CA2FDC"/>
    <w:rsid w:val="00CC3983"/>
    <w:rsid w:val="00CC46B4"/>
    <w:rsid w:val="00CD3FFF"/>
    <w:rsid w:val="00CE2AA8"/>
    <w:rsid w:val="00CE4FC3"/>
    <w:rsid w:val="00CE551B"/>
    <w:rsid w:val="00D01658"/>
    <w:rsid w:val="00D125B4"/>
    <w:rsid w:val="00D12FB7"/>
    <w:rsid w:val="00D15CA1"/>
    <w:rsid w:val="00D179B0"/>
    <w:rsid w:val="00D2433E"/>
    <w:rsid w:val="00D32034"/>
    <w:rsid w:val="00D32FB9"/>
    <w:rsid w:val="00D35CF4"/>
    <w:rsid w:val="00D370BE"/>
    <w:rsid w:val="00D41B15"/>
    <w:rsid w:val="00D425AE"/>
    <w:rsid w:val="00D44D7C"/>
    <w:rsid w:val="00D46702"/>
    <w:rsid w:val="00D52589"/>
    <w:rsid w:val="00D56ABE"/>
    <w:rsid w:val="00D71CA6"/>
    <w:rsid w:val="00D814C1"/>
    <w:rsid w:val="00D841EA"/>
    <w:rsid w:val="00D87076"/>
    <w:rsid w:val="00D90622"/>
    <w:rsid w:val="00D934CE"/>
    <w:rsid w:val="00D9364B"/>
    <w:rsid w:val="00D95C9E"/>
    <w:rsid w:val="00DA5709"/>
    <w:rsid w:val="00DB00B8"/>
    <w:rsid w:val="00DB1BEB"/>
    <w:rsid w:val="00DB5717"/>
    <w:rsid w:val="00DB6355"/>
    <w:rsid w:val="00DC0A69"/>
    <w:rsid w:val="00DC0BC0"/>
    <w:rsid w:val="00DC1D33"/>
    <w:rsid w:val="00DC2169"/>
    <w:rsid w:val="00DC5F97"/>
    <w:rsid w:val="00DD5885"/>
    <w:rsid w:val="00DD6F43"/>
    <w:rsid w:val="00DF2CCD"/>
    <w:rsid w:val="00DF5549"/>
    <w:rsid w:val="00DF631A"/>
    <w:rsid w:val="00E0005D"/>
    <w:rsid w:val="00E104CD"/>
    <w:rsid w:val="00E10DA4"/>
    <w:rsid w:val="00E11D15"/>
    <w:rsid w:val="00E124E0"/>
    <w:rsid w:val="00E14041"/>
    <w:rsid w:val="00E212B4"/>
    <w:rsid w:val="00E30ED3"/>
    <w:rsid w:val="00E32F83"/>
    <w:rsid w:val="00E334DC"/>
    <w:rsid w:val="00E36D3B"/>
    <w:rsid w:val="00E40A42"/>
    <w:rsid w:val="00E44829"/>
    <w:rsid w:val="00E54C05"/>
    <w:rsid w:val="00E570FC"/>
    <w:rsid w:val="00E65C35"/>
    <w:rsid w:val="00E66C6E"/>
    <w:rsid w:val="00E720B0"/>
    <w:rsid w:val="00E72323"/>
    <w:rsid w:val="00E76B30"/>
    <w:rsid w:val="00E76C71"/>
    <w:rsid w:val="00E81D72"/>
    <w:rsid w:val="00E86367"/>
    <w:rsid w:val="00E932BF"/>
    <w:rsid w:val="00E95063"/>
    <w:rsid w:val="00EA504E"/>
    <w:rsid w:val="00EC0D12"/>
    <w:rsid w:val="00ED5B4D"/>
    <w:rsid w:val="00ED63CD"/>
    <w:rsid w:val="00ED6F99"/>
    <w:rsid w:val="00EE61DB"/>
    <w:rsid w:val="00EE7153"/>
    <w:rsid w:val="00EF6A6D"/>
    <w:rsid w:val="00F00847"/>
    <w:rsid w:val="00F03E13"/>
    <w:rsid w:val="00F107B3"/>
    <w:rsid w:val="00F1780C"/>
    <w:rsid w:val="00F270DA"/>
    <w:rsid w:val="00F27609"/>
    <w:rsid w:val="00F27BAC"/>
    <w:rsid w:val="00F47961"/>
    <w:rsid w:val="00F51D91"/>
    <w:rsid w:val="00F611EC"/>
    <w:rsid w:val="00F715EC"/>
    <w:rsid w:val="00F77A03"/>
    <w:rsid w:val="00F815F2"/>
    <w:rsid w:val="00F90A3B"/>
    <w:rsid w:val="00F9192B"/>
    <w:rsid w:val="00F94CA6"/>
    <w:rsid w:val="00FA14B5"/>
    <w:rsid w:val="00FA3DC2"/>
    <w:rsid w:val="00FA4639"/>
    <w:rsid w:val="00FA4B93"/>
    <w:rsid w:val="00FB210D"/>
    <w:rsid w:val="00FC0095"/>
    <w:rsid w:val="00FC29D8"/>
    <w:rsid w:val="00FD307A"/>
    <w:rsid w:val="00FD7C4E"/>
    <w:rsid w:val="00FD7DCE"/>
    <w:rsid w:val="00FD7F83"/>
    <w:rsid w:val="00FE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8F003"/>
  <w15:chartTrackingRefBased/>
  <w15:docId w15:val="{9896D535-26B0-4254-B53D-9E607528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7262"/>
    <w:rPr>
      <w:rFonts w:ascii="宋体" w:eastAsia="宋体" w:hAnsi="宋体" w:cs="宋体"/>
      <w:kern w:val="0"/>
      <w:sz w:val="24"/>
      <w:szCs w:val="24"/>
    </w:rPr>
  </w:style>
  <w:style w:type="paragraph" w:styleId="1">
    <w:name w:val="heading 1"/>
    <w:basedOn w:val="a"/>
    <w:next w:val="a"/>
    <w:link w:val="10"/>
    <w:uiPriority w:val="9"/>
    <w:qFormat/>
    <w:rsid w:val="00CA2FD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815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870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D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0D12"/>
    <w:rPr>
      <w:sz w:val="18"/>
      <w:szCs w:val="18"/>
    </w:rPr>
  </w:style>
  <w:style w:type="paragraph" w:styleId="a5">
    <w:name w:val="footer"/>
    <w:basedOn w:val="a"/>
    <w:link w:val="a6"/>
    <w:uiPriority w:val="99"/>
    <w:unhideWhenUsed/>
    <w:rsid w:val="00EC0D12"/>
    <w:pPr>
      <w:tabs>
        <w:tab w:val="center" w:pos="4153"/>
        <w:tab w:val="right" w:pos="8306"/>
      </w:tabs>
      <w:snapToGrid w:val="0"/>
    </w:pPr>
    <w:rPr>
      <w:sz w:val="18"/>
      <w:szCs w:val="18"/>
    </w:rPr>
  </w:style>
  <w:style w:type="character" w:customStyle="1" w:styleId="a6">
    <w:name w:val="页脚 字符"/>
    <w:basedOn w:val="a0"/>
    <w:link w:val="a5"/>
    <w:uiPriority w:val="99"/>
    <w:rsid w:val="00EC0D12"/>
    <w:rPr>
      <w:sz w:val="18"/>
      <w:szCs w:val="18"/>
    </w:rPr>
  </w:style>
  <w:style w:type="paragraph" w:styleId="a7">
    <w:name w:val="Date"/>
    <w:basedOn w:val="a"/>
    <w:next w:val="a"/>
    <w:link w:val="a8"/>
    <w:uiPriority w:val="99"/>
    <w:semiHidden/>
    <w:unhideWhenUsed/>
    <w:rsid w:val="00B740CF"/>
    <w:pPr>
      <w:ind w:leftChars="2500" w:left="100"/>
    </w:pPr>
  </w:style>
  <w:style w:type="character" w:customStyle="1" w:styleId="a8">
    <w:name w:val="日期 字符"/>
    <w:basedOn w:val="a0"/>
    <w:link w:val="a7"/>
    <w:uiPriority w:val="99"/>
    <w:semiHidden/>
    <w:rsid w:val="00B740CF"/>
  </w:style>
  <w:style w:type="character" w:styleId="a9">
    <w:name w:val="Hyperlink"/>
    <w:basedOn w:val="a0"/>
    <w:uiPriority w:val="99"/>
    <w:unhideWhenUsed/>
    <w:rsid w:val="001132EB"/>
    <w:rPr>
      <w:color w:val="0000FF" w:themeColor="hyperlink"/>
      <w:u w:val="single"/>
    </w:rPr>
  </w:style>
  <w:style w:type="character" w:styleId="aa">
    <w:name w:val="Unresolved Mention"/>
    <w:basedOn w:val="a0"/>
    <w:uiPriority w:val="99"/>
    <w:semiHidden/>
    <w:unhideWhenUsed/>
    <w:rsid w:val="001132EB"/>
    <w:rPr>
      <w:color w:val="605E5C"/>
      <w:shd w:val="clear" w:color="auto" w:fill="E1DFDD"/>
    </w:rPr>
  </w:style>
  <w:style w:type="character" w:customStyle="1" w:styleId="10">
    <w:name w:val="标题 1 字符"/>
    <w:basedOn w:val="a0"/>
    <w:link w:val="1"/>
    <w:uiPriority w:val="9"/>
    <w:rsid w:val="00CA2FDC"/>
    <w:rPr>
      <w:b/>
      <w:bCs/>
      <w:kern w:val="44"/>
      <w:sz w:val="44"/>
      <w:szCs w:val="44"/>
    </w:rPr>
  </w:style>
  <w:style w:type="paragraph" w:styleId="TOC">
    <w:name w:val="TOC Heading"/>
    <w:basedOn w:val="1"/>
    <w:next w:val="a"/>
    <w:uiPriority w:val="39"/>
    <w:unhideWhenUsed/>
    <w:qFormat/>
    <w:rsid w:val="00CA2FDC"/>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标题 2 字符"/>
    <w:basedOn w:val="a0"/>
    <w:link w:val="2"/>
    <w:uiPriority w:val="9"/>
    <w:rsid w:val="00F815F2"/>
    <w:rPr>
      <w:rFonts w:asciiTheme="majorHAnsi" w:eastAsiaTheme="majorEastAsia" w:hAnsiTheme="majorHAnsi" w:cstheme="majorBidi"/>
      <w:b/>
      <w:bCs/>
      <w:sz w:val="32"/>
      <w:szCs w:val="32"/>
    </w:rPr>
  </w:style>
  <w:style w:type="paragraph" w:styleId="TOC1">
    <w:name w:val="toc 1"/>
    <w:basedOn w:val="a"/>
    <w:next w:val="a"/>
    <w:autoRedefine/>
    <w:uiPriority w:val="39"/>
    <w:unhideWhenUsed/>
    <w:rsid w:val="005607B6"/>
  </w:style>
  <w:style w:type="paragraph" w:styleId="TOC2">
    <w:name w:val="toc 2"/>
    <w:basedOn w:val="a"/>
    <w:next w:val="a"/>
    <w:autoRedefine/>
    <w:uiPriority w:val="39"/>
    <w:unhideWhenUsed/>
    <w:rsid w:val="005607B6"/>
    <w:pPr>
      <w:ind w:leftChars="200" w:left="420"/>
    </w:pPr>
  </w:style>
  <w:style w:type="paragraph" w:styleId="ab">
    <w:name w:val="List Paragraph"/>
    <w:basedOn w:val="a"/>
    <w:uiPriority w:val="34"/>
    <w:qFormat/>
    <w:rsid w:val="008D1966"/>
    <w:pPr>
      <w:ind w:firstLineChars="200" w:firstLine="420"/>
    </w:pPr>
  </w:style>
  <w:style w:type="table" w:styleId="ac">
    <w:name w:val="Table Grid"/>
    <w:basedOn w:val="a1"/>
    <w:uiPriority w:val="39"/>
    <w:rsid w:val="0028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103FD5"/>
    <w:rPr>
      <w:b/>
      <w:bCs/>
    </w:rPr>
  </w:style>
  <w:style w:type="character" w:customStyle="1" w:styleId="30">
    <w:name w:val="标题 3 字符"/>
    <w:basedOn w:val="a0"/>
    <w:link w:val="3"/>
    <w:uiPriority w:val="9"/>
    <w:rsid w:val="00D87076"/>
    <w:rPr>
      <w:b/>
      <w:bCs/>
      <w:sz w:val="32"/>
      <w:szCs w:val="32"/>
    </w:rPr>
  </w:style>
  <w:style w:type="paragraph" w:styleId="TOC3">
    <w:name w:val="toc 3"/>
    <w:basedOn w:val="a"/>
    <w:next w:val="a"/>
    <w:autoRedefine/>
    <w:uiPriority w:val="39"/>
    <w:unhideWhenUsed/>
    <w:rsid w:val="008D7A3B"/>
    <w:pPr>
      <w:ind w:leftChars="400" w:left="840"/>
    </w:pPr>
  </w:style>
  <w:style w:type="paragraph" w:styleId="ae">
    <w:name w:val="Balloon Text"/>
    <w:basedOn w:val="a"/>
    <w:link w:val="af"/>
    <w:uiPriority w:val="99"/>
    <w:semiHidden/>
    <w:unhideWhenUsed/>
    <w:rsid w:val="00DF2CCD"/>
    <w:rPr>
      <w:sz w:val="18"/>
      <w:szCs w:val="18"/>
    </w:rPr>
  </w:style>
  <w:style w:type="character" w:customStyle="1" w:styleId="af">
    <w:name w:val="批注框文本 字符"/>
    <w:basedOn w:val="a0"/>
    <w:link w:val="ae"/>
    <w:uiPriority w:val="99"/>
    <w:semiHidden/>
    <w:rsid w:val="00DF2CCD"/>
    <w:rPr>
      <w:rFonts w:ascii="宋体" w:eastAsia="宋体"/>
      <w:sz w:val="18"/>
      <w:szCs w:val="18"/>
    </w:rPr>
  </w:style>
  <w:style w:type="character" w:styleId="af0">
    <w:name w:val="FollowedHyperlink"/>
    <w:basedOn w:val="a0"/>
    <w:uiPriority w:val="99"/>
    <w:semiHidden/>
    <w:unhideWhenUsed/>
    <w:rsid w:val="00D44D7C"/>
    <w:rPr>
      <w:color w:val="800080" w:themeColor="followedHyperlink"/>
      <w:u w:val="single"/>
    </w:rPr>
  </w:style>
  <w:style w:type="table" w:styleId="2-1">
    <w:name w:val="Grid Table 2 Accent 1"/>
    <w:basedOn w:val="a1"/>
    <w:uiPriority w:val="47"/>
    <w:rsid w:val="00AD072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1">
    <w:name w:val="Grid Table 2"/>
    <w:basedOn w:val="a1"/>
    <w:uiPriority w:val="47"/>
    <w:rsid w:val="00AD07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5">
    <w:name w:val="Grid Table 1 Light Accent 5"/>
    <w:basedOn w:val="a1"/>
    <w:uiPriority w:val="46"/>
    <w:rsid w:val="00AD072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1"/>
    <w:uiPriority w:val="46"/>
    <w:rsid w:val="00AD072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4-1">
    <w:name w:val="List Table 4 Accent 1"/>
    <w:basedOn w:val="a1"/>
    <w:uiPriority w:val="49"/>
    <w:rsid w:val="00AD07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5">
    <w:name w:val="List Table 2 Accent 5"/>
    <w:basedOn w:val="a1"/>
    <w:uiPriority w:val="47"/>
    <w:rsid w:val="00AD072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1">
    <w:name w:val="No Spacing"/>
    <w:uiPriority w:val="1"/>
    <w:qFormat/>
    <w:rsid w:val="007D4E21"/>
    <w:rPr>
      <w:rFonts w:eastAsia="Microsoft YaHei U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3783">
      <w:bodyDiv w:val="1"/>
      <w:marLeft w:val="0"/>
      <w:marRight w:val="0"/>
      <w:marTop w:val="0"/>
      <w:marBottom w:val="0"/>
      <w:divBdr>
        <w:top w:val="none" w:sz="0" w:space="0" w:color="auto"/>
        <w:left w:val="none" w:sz="0" w:space="0" w:color="auto"/>
        <w:bottom w:val="none" w:sz="0" w:space="0" w:color="auto"/>
        <w:right w:val="none" w:sz="0" w:space="0" w:color="auto"/>
      </w:divBdr>
      <w:divsChild>
        <w:div w:id="1115370476">
          <w:marLeft w:val="0"/>
          <w:marRight w:val="0"/>
          <w:marTop w:val="0"/>
          <w:marBottom w:val="0"/>
          <w:divBdr>
            <w:top w:val="none" w:sz="0" w:space="0" w:color="auto"/>
            <w:left w:val="none" w:sz="0" w:space="0" w:color="auto"/>
            <w:bottom w:val="none" w:sz="0" w:space="0" w:color="auto"/>
            <w:right w:val="none" w:sz="0" w:space="0" w:color="auto"/>
          </w:divBdr>
        </w:div>
      </w:divsChild>
    </w:div>
    <w:div w:id="247544586">
      <w:bodyDiv w:val="1"/>
      <w:marLeft w:val="0"/>
      <w:marRight w:val="0"/>
      <w:marTop w:val="0"/>
      <w:marBottom w:val="0"/>
      <w:divBdr>
        <w:top w:val="none" w:sz="0" w:space="0" w:color="auto"/>
        <w:left w:val="none" w:sz="0" w:space="0" w:color="auto"/>
        <w:bottom w:val="none" w:sz="0" w:space="0" w:color="auto"/>
        <w:right w:val="none" w:sz="0" w:space="0" w:color="auto"/>
      </w:divBdr>
      <w:divsChild>
        <w:div w:id="1671326799">
          <w:marLeft w:val="0"/>
          <w:marRight w:val="0"/>
          <w:marTop w:val="0"/>
          <w:marBottom w:val="0"/>
          <w:divBdr>
            <w:top w:val="none" w:sz="0" w:space="0" w:color="auto"/>
            <w:left w:val="none" w:sz="0" w:space="0" w:color="auto"/>
            <w:bottom w:val="none" w:sz="0" w:space="0" w:color="auto"/>
            <w:right w:val="none" w:sz="0" w:space="0" w:color="auto"/>
          </w:divBdr>
        </w:div>
        <w:div w:id="685986489">
          <w:marLeft w:val="0"/>
          <w:marRight w:val="0"/>
          <w:marTop w:val="0"/>
          <w:marBottom w:val="0"/>
          <w:divBdr>
            <w:top w:val="none" w:sz="0" w:space="0" w:color="auto"/>
            <w:left w:val="none" w:sz="0" w:space="0" w:color="auto"/>
            <w:bottom w:val="none" w:sz="0" w:space="0" w:color="auto"/>
            <w:right w:val="none" w:sz="0" w:space="0" w:color="auto"/>
          </w:divBdr>
        </w:div>
        <w:div w:id="689993572">
          <w:marLeft w:val="0"/>
          <w:marRight w:val="0"/>
          <w:marTop w:val="0"/>
          <w:marBottom w:val="0"/>
          <w:divBdr>
            <w:top w:val="none" w:sz="0" w:space="0" w:color="auto"/>
            <w:left w:val="none" w:sz="0" w:space="0" w:color="auto"/>
            <w:bottom w:val="none" w:sz="0" w:space="0" w:color="auto"/>
            <w:right w:val="none" w:sz="0" w:space="0" w:color="auto"/>
          </w:divBdr>
        </w:div>
        <w:div w:id="1898203926">
          <w:marLeft w:val="0"/>
          <w:marRight w:val="0"/>
          <w:marTop w:val="0"/>
          <w:marBottom w:val="0"/>
          <w:divBdr>
            <w:top w:val="none" w:sz="0" w:space="0" w:color="auto"/>
            <w:left w:val="none" w:sz="0" w:space="0" w:color="auto"/>
            <w:bottom w:val="none" w:sz="0" w:space="0" w:color="auto"/>
            <w:right w:val="none" w:sz="0" w:space="0" w:color="auto"/>
          </w:divBdr>
        </w:div>
        <w:div w:id="791286738">
          <w:marLeft w:val="0"/>
          <w:marRight w:val="0"/>
          <w:marTop w:val="0"/>
          <w:marBottom w:val="0"/>
          <w:divBdr>
            <w:top w:val="none" w:sz="0" w:space="0" w:color="auto"/>
            <w:left w:val="none" w:sz="0" w:space="0" w:color="auto"/>
            <w:bottom w:val="none" w:sz="0" w:space="0" w:color="auto"/>
            <w:right w:val="none" w:sz="0" w:space="0" w:color="auto"/>
          </w:divBdr>
        </w:div>
        <w:div w:id="1551187861">
          <w:marLeft w:val="0"/>
          <w:marRight w:val="0"/>
          <w:marTop w:val="0"/>
          <w:marBottom w:val="0"/>
          <w:divBdr>
            <w:top w:val="none" w:sz="0" w:space="0" w:color="auto"/>
            <w:left w:val="none" w:sz="0" w:space="0" w:color="auto"/>
            <w:bottom w:val="none" w:sz="0" w:space="0" w:color="auto"/>
            <w:right w:val="none" w:sz="0" w:space="0" w:color="auto"/>
          </w:divBdr>
        </w:div>
        <w:div w:id="1421365016">
          <w:marLeft w:val="0"/>
          <w:marRight w:val="0"/>
          <w:marTop w:val="0"/>
          <w:marBottom w:val="0"/>
          <w:divBdr>
            <w:top w:val="none" w:sz="0" w:space="0" w:color="auto"/>
            <w:left w:val="none" w:sz="0" w:space="0" w:color="auto"/>
            <w:bottom w:val="none" w:sz="0" w:space="0" w:color="auto"/>
            <w:right w:val="none" w:sz="0" w:space="0" w:color="auto"/>
          </w:divBdr>
        </w:div>
        <w:div w:id="1661228385">
          <w:marLeft w:val="0"/>
          <w:marRight w:val="0"/>
          <w:marTop w:val="0"/>
          <w:marBottom w:val="0"/>
          <w:divBdr>
            <w:top w:val="none" w:sz="0" w:space="0" w:color="auto"/>
            <w:left w:val="none" w:sz="0" w:space="0" w:color="auto"/>
            <w:bottom w:val="none" w:sz="0" w:space="0" w:color="auto"/>
            <w:right w:val="none" w:sz="0" w:space="0" w:color="auto"/>
          </w:divBdr>
        </w:div>
        <w:div w:id="513689722">
          <w:marLeft w:val="0"/>
          <w:marRight w:val="0"/>
          <w:marTop w:val="0"/>
          <w:marBottom w:val="0"/>
          <w:divBdr>
            <w:top w:val="none" w:sz="0" w:space="0" w:color="auto"/>
            <w:left w:val="none" w:sz="0" w:space="0" w:color="auto"/>
            <w:bottom w:val="none" w:sz="0" w:space="0" w:color="auto"/>
            <w:right w:val="none" w:sz="0" w:space="0" w:color="auto"/>
          </w:divBdr>
        </w:div>
      </w:divsChild>
    </w:div>
    <w:div w:id="490801064">
      <w:bodyDiv w:val="1"/>
      <w:marLeft w:val="0"/>
      <w:marRight w:val="0"/>
      <w:marTop w:val="0"/>
      <w:marBottom w:val="0"/>
      <w:divBdr>
        <w:top w:val="none" w:sz="0" w:space="0" w:color="auto"/>
        <w:left w:val="none" w:sz="0" w:space="0" w:color="auto"/>
        <w:bottom w:val="none" w:sz="0" w:space="0" w:color="auto"/>
        <w:right w:val="none" w:sz="0" w:space="0" w:color="auto"/>
      </w:divBdr>
    </w:div>
    <w:div w:id="1222054400">
      <w:bodyDiv w:val="1"/>
      <w:marLeft w:val="0"/>
      <w:marRight w:val="0"/>
      <w:marTop w:val="0"/>
      <w:marBottom w:val="0"/>
      <w:divBdr>
        <w:top w:val="none" w:sz="0" w:space="0" w:color="auto"/>
        <w:left w:val="none" w:sz="0" w:space="0" w:color="auto"/>
        <w:bottom w:val="none" w:sz="0" w:space="0" w:color="auto"/>
        <w:right w:val="none" w:sz="0" w:space="0" w:color="auto"/>
      </w:divBdr>
      <w:divsChild>
        <w:div w:id="1071661872">
          <w:marLeft w:val="0"/>
          <w:marRight w:val="0"/>
          <w:marTop w:val="0"/>
          <w:marBottom w:val="0"/>
          <w:divBdr>
            <w:top w:val="none" w:sz="0" w:space="0" w:color="auto"/>
            <w:left w:val="none" w:sz="0" w:space="0" w:color="auto"/>
            <w:bottom w:val="none" w:sz="0" w:space="0" w:color="auto"/>
            <w:right w:val="none" w:sz="0" w:space="0" w:color="auto"/>
          </w:divBdr>
        </w:div>
        <w:div w:id="399332330">
          <w:marLeft w:val="0"/>
          <w:marRight w:val="0"/>
          <w:marTop w:val="0"/>
          <w:marBottom w:val="0"/>
          <w:divBdr>
            <w:top w:val="none" w:sz="0" w:space="0" w:color="auto"/>
            <w:left w:val="none" w:sz="0" w:space="0" w:color="auto"/>
            <w:bottom w:val="none" w:sz="0" w:space="0" w:color="auto"/>
            <w:right w:val="none" w:sz="0" w:space="0" w:color="auto"/>
          </w:divBdr>
        </w:div>
      </w:divsChild>
    </w:div>
    <w:div w:id="1320963774">
      <w:bodyDiv w:val="1"/>
      <w:marLeft w:val="0"/>
      <w:marRight w:val="0"/>
      <w:marTop w:val="0"/>
      <w:marBottom w:val="0"/>
      <w:divBdr>
        <w:top w:val="none" w:sz="0" w:space="0" w:color="auto"/>
        <w:left w:val="none" w:sz="0" w:space="0" w:color="auto"/>
        <w:bottom w:val="none" w:sz="0" w:space="0" w:color="auto"/>
        <w:right w:val="none" w:sz="0" w:space="0" w:color="auto"/>
      </w:divBdr>
      <w:divsChild>
        <w:div w:id="168714958">
          <w:marLeft w:val="0"/>
          <w:marRight w:val="0"/>
          <w:marTop w:val="0"/>
          <w:marBottom w:val="0"/>
          <w:divBdr>
            <w:top w:val="none" w:sz="0" w:space="0" w:color="auto"/>
            <w:left w:val="none" w:sz="0" w:space="0" w:color="auto"/>
            <w:bottom w:val="none" w:sz="0" w:space="0" w:color="auto"/>
            <w:right w:val="none" w:sz="0" w:space="0" w:color="auto"/>
          </w:divBdr>
        </w:div>
        <w:div w:id="715010867">
          <w:marLeft w:val="0"/>
          <w:marRight w:val="0"/>
          <w:marTop w:val="0"/>
          <w:marBottom w:val="0"/>
          <w:divBdr>
            <w:top w:val="none" w:sz="0" w:space="0" w:color="auto"/>
            <w:left w:val="none" w:sz="0" w:space="0" w:color="auto"/>
            <w:bottom w:val="none" w:sz="0" w:space="0" w:color="auto"/>
            <w:right w:val="none" w:sz="0" w:space="0" w:color="auto"/>
          </w:divBdr>
        </w:div>
      </w:divsChild>
    </w:div>
    <w:div w:id="1387728551">
      <w:bodyDiv w:val="1"/>
      <w:marLeft w:val="0"/>
      <w:marRight w:val="0"/>
      <w:marTop w:val="0"/>
      <w:marBottom w:val="0"/>
      <w:divBdr>
        <w:top w:val="none" w:sz="0" w:space="0" w:color="auto"/>
        <w:left w:val="none" w:sz="0" w:space="0" w:color="auto"/>
        <w:bottom w:val="none" w:sz="0" w:space="0" w:color="auto"/>
        <w:right w:val="none" w:sz="0" w:space="0" w:color="auto"/>
      </w:divBdr>
      <w:divsChild>
        <w:div w:id="1206869647">
          <w:marLeft w:val="0"/>
          <w:marRight w:val="0"/>
          <w:marTop w:val="0"/>
          <w:marBottom w:val="0"/>
          <w:divBdr>
            <w:top w:val="none" w:sz="0" w:space="0" w:color="auto"/>
            <w:left w:val="none" w:sz="0" w:space="0" w:color="auto"/>
            <w:bottom w:val="none" w:sz="0" w:space="0" w:color="auto"/>
            <w:right w:val="none" w:sz="0" w:space="0" w:color="auto"/>
          </w:divBdr>
        </w:div>
        <w:div w:id="109964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fmce@iased.org" TargetMode="External"/><Relationship Id="rId5" Type="http://schemas.openxmlformats.org/officeDocument/2006/relationships/webSettings" Target="webSettings.xml"/><Relationship Id="rId10" Type="http://schemas.openxmlformats.org/officeDocument/2006/relationships/hyperlink" Target="mailto:icfmce@iased.org" TargetMode="External"/><Relationship Id="rId4" Type="http://schemas.openxmlformats.org/officeDocument/2006/relationships/settings" Target="settings.xml"/><Relationship Id="rId9" Type="http://schemas.openxmlformats.org/officeDocument/2006/relationships/hyperlink" Target="http://creativecommons.org/" TargetMode="External"/></Relationships>
</file>

<file path=word/theme/theme1.xml><?xml version="1.0" encoding="utf-8"?>
<a:theme xmlns:a="http://schemas.openxmlformats.org/drawingml/2006/main" name="Office 主题​​">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07A51-461B-824F-B22E-2F2E88E0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4657</TotalTime>
  <Pages>16</Pages>
  <Words>4051</Words>
  <Characters>23094</Characters>
  <Application>Microsoft Office Word</Application>
  <DocSecurity>0</DocSecurity>
  <Lines>192</Lines>
  <Paragraphs>54</Paragraphs>
  <ScaleCrop>false</ScaleCrop>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Lee</dc:creator>
  <cp:keywords/>
  <dc:description/>
  <cp:lastModifiedBy>dj785609738@icloud.com</cp:lastModifiedBy>
  <cp:revision>672</cp:revision>
  <dcterms:created xsi:type="dcterms:W3CDTF">2020-07-07T12:44:00Z</dcterms:created>
  <dcterms:modified xsi:type="dcterms:W3CDTF">2020-09-23T06:46:00Z</dcterms:modified>
</cp:coreProperties>
</file>